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938" w:rsidRDefault="00B14938" w:rsidP="00B14938">
      <w:pPr>
        <w:spacing w:line="480" w:lineRule="auto"/>
        <w:jc w:val="center"/>
        <w:rPr>
          <w:rFonts w:ascii="Times New Roman" w:hAnsi="Times New Roman" w:cs="Times New Roman"/>
          <w:sz w:val="24"/>
          <w:szCs w:val="24"/>
        </w:rPr>
      </w:pPr>
    </w:p>
    <w:p w:rsidR="00B14938" w:rsidRDefault="00B14938" w:rsidP="00B14938">
      <w:pPr>
        <w:spacing w:line="480" w:lineRule="auto"/>
        <w:jc w:val="center"/>
        <w:rPr>
          <w:rFonts w:ascii="Times New Roman" w:hAnsi="Times New Roman" w:cs="Times New Roman"/>
          <w:sz w:val="24"/>
          <w:szCs w:val="24"/>
        </w:rPr>
      </w:pPr>
    </w:p>
    <w:p w:rsidR="00B14938" w:rsidRDefault="00B14938" w:rsidP="00B14938">
      <w:pPr>
        <w:spacing w:line="480" w:lineRule="auto"/>
        <w:jc w:val="center"/>
        <w:rPr>
          <w:rFonts w:ascii="Times New Roman" w:hAnsi="Times New Roman" w:cs="Times New Roman"/>
          <w:sz w:val="24"/>
          <w:szCs w:val="24"/>
        </w:rPr>
      </w:pPr>
    </w:p>
    <w:p w:rsidR="00B14938" w:rsidRDefault="00B14938" w:rsidP="00B14938">
      <w:pPr>
        <w:spacing w:line="480" w:lineRule="auto"/>
        <w:jc w:val="center"/>
        <w:rPr>
          <w:rFonts w:ascii="Times New Roman" w:hAnsi="Times New Roman" w:cs="Times New Roman"/>
          <w:sz w:val="24"/>
          <w:szCs w:val="24"/>
        </w:rPr>
      </w:pPr>
    </w:p>
    <w:p w:rsidR="00B14938" w:rsidRDefault="00B14938" w:rsidP="00B14938">
      <w:pPr>
        <w:spacing w:line="480" w:lineRule="auto"/>
        <w:jc w:val="center"/>
        <w:rPr>
          <w:rFonts w:ascii="Times New Roman" w:hAnsi="Times New Roman" w:cs="Times New Roman"/>
          <w:sz w:val="24"/>
          <w:szCs w:val="24"/>
        </w:rPr>
      </w:pPr>
    </w:p>
    <w:p w:rsidR="00021459" w:rsidRPr="00B14938" w:rsidRDefault="00B14938" w:rsidP="00B14938">
      <w:pPr>
        <w:spacing w:line="480" w:lineRule="auto"/>
        <w:jc w:val="center"/>
        <w:rPr>
          <w:rFonts w:ascii="Times New Roman" w:hAnsi="Times New Roman" w:cs="Times New Roman"/>
          <w:sz w:val="24"/>
          <w:szCs w:val="24"/>
        </w:rPr>
      </w:pPr>
      <w:r w:rsidRPr="00B23D83">
        <w:rPr>
          <w:rFonts w:ascii="Times New Roman" w:hAnsi="Times New Roman" w:cs="Times New Roman"/>
          <w:sz w:val="24"/>
          <w:szCs w:val="24"/>
        </w:rPr>
        <w:t>Multimedia presentation</w:t>
      </w:r>
    </w:p>
    <w:p w:rsidR="00021459" w:rsidRDefault="00021459" w:rsidP="00B14938">
      <w:pPr>
        <w:jc w:val="center"/>
      </w:pPr>
      <w:r>
        <w:t>Surname</w:t>
      </w:r>
    </w:p>
    <w:p w:rsidR="00021459" w:rsidRDefault="00021459" w:rsidP="00B14938">
      <w:pPr>
        <w:jc w:val="center"/>
      </w:pPr>
      <w:r>
        <w:t>Professor</w:t>
      </w:r>
    </w:p>
    <w:p w:rsidR="00021459" w:rsidRDefault="00021459" w:rsidP="00B14938">
      <w:pPr>
        <w:jc w:val="center"/>
      </w:pPr>
      <w:r>
        <w:t>Course</w:t>
      </w:r>
    </w:p>
    <w:p w:rsidR="00021459" w:rsidRDefault="00021459" w:rsidP="00B14938">
      <w:pPr>
        <w:jc w:val="center"/>
      </w:pPr>
      <w:r>
        <w:t>Date</w:t>
      </w:r>
    </w:p>
    <w:p w:rsidR="00021459" w:rsidRDefault="00021459" w:rsidP="000B2270">
      <w:pPr>
        <w:spacing w:line="480" w:lineRule="auto"/>
        <w:jc w:val="both"/>
        <w:rPr>
          <w:rFonts w:ascii="Times New Roman" w:hAnsi="Times New Roman" w:cs="Times New Roman"/>
          <w:b/>
          <w:sz w:val="24"/>
          <w:szCs w:val="24"/>
        </w:rPr>
      </w:pPr>
    </w:p>
    <w:p w:rsidR="00021459" w:rsidRDefault="00021459" w:rsidP="000B2270">
      <w:pPr>
        <w:spacing w:line="480" w:lineRule="auto"/>
        <w:jc w:val="both"/>
        <w:rPr>
          <w:rFonts w:ascii="Times New Roman" w:hAnsi="Times New Roman" w:cs="Times New Roman"/>
          <w:b/>
          <w:sz w:val="24"/>
          <w:szCs w:val="24"/>
        </w:rPr>
      </w:pPr>
    </w:p>
    <w:p w:rsidR="00021459" w:rsidRDefault="00021459" w:rsidP="000B2270">
      <w:pPr>
        <w:spacing w:line="480" w:lineRule="auto"/>
        <w:jc w:val="both"/>
        <w:rPr>
          <w:rFonts w:ascii="Times New Roman" w:hAnsi="Times New Roman" w:cs="Times New Roman"/>
          <w:b/>
          <w:sz w:val="24"/>
          <w:szCs w:val="24"/>
        </w:rPr>
      </w:pPr>
    </w:p>
    <w:p w:rsidR="00021459" w:rsidRDefault="00021459" w:rsidP="000B2270">
      <w:pPr>
        <w:spacing w:line="480" w:lineRule="auto"/>
        <w:jc w:val="both"/>
        <w:rPr>
          <w:rFonts w:ascii="Times New Roman" w:hAnsi="Times New Roman" w:cs="Times New Roman"/>
          <w:b/>
          <w:sz w:val="24"/>
          <w:szCs w:val="24"/>
        </w:rPr>
      </w:pPr>
    </w:p>
    <w:p w:rsidR="00021459" w:rsidRDefault="00021459" w:rsidP="000B2270">
      <w:pPr>
        <w:spacing w:line="480" w:lineRule="auto"/>
        <w:jc w:val="both"/>
        <w:rPr>
          <w:rFonts w:ascii="Times New Roman" w:hAnsi="Times New Roman" w:cs="Times New Roman"/>
          <w:b/>
          <w:sz w:val="24"/>
          <w:szCs w:val="24"/>
        </w:rPr>
      </w:pPr>
    </w:p>
    <w:p w:rsidR="00021459" w:rsidRDefault="00021459" w:rsidP="000B2270">
      <w:pPr>
        <w:spacing w:line="480" w:lineRule="auto"/>
        <w:jc w:val="both"/>
        <w:rPr>
          <w:rFonts w:ascii="Times New Roman" w:hAnsi="Times New Roman" w:cs="Times New Roman"/>
          <w:b/>
          <w:sz w:val="24"/>
          <w:szCs w:val="24"/>
        </w:rPr>
      </w:pPr>
    </w:p>
    <w:p w:rsidR="00021459" w:rsidRDefault="00021459" w:rsidP="000B2270">
      <w:pPr>
        <w:spacing w:line="480" w:lineRule="auto"/>
        <w:jc w:val="both"/>
        <w:rPr>
          <w:rFonts w:ascii="Times New Roman" w:hAnsi="Times New Roman" w:cs="Times New Roman"/>
          <w:b/>
          <w:sz w:val="24"/>
          <w:szCs w:val="24"/>
        </w:rPr>
      </w:pPr>
    </w:p>
    <w:p w:rsidR="00021459" w:rsidRDefault="00021459" w:rsidP="000B2270">
      <w:pPr>
        <w:spacing w:line="480" w:lineRule="auto"/>
        <w:jc w:val="both"/>
        <w:rPr>
          <w:rFonts w:ascii="Times New Roman" w:hAnsi="Times New Roman" w:cs="Times New Roman"/>
          <w:b/>
          <w:sz w:val="24"/>
          <w:szCs w:val="24"/>
        </w:rPr>
      </w:pPr>
    </w:p>
    <w:p w:rsidR="00021459" w:rsidRDefault="00021459" w:rsidP="000B2270">
      <w:pPr>
        <w:spacing w:line="480" w:lineRule="auto"/>
        <w:jc w:val="both"/>
        <w:rPr>
          <w:rFonts w:ascii="Times New Roman" w:hAnsi="Times New Roman" w:cs="Times New Roman"/>
          <w:b/>
          <w:sz w:val="24"/>
          <w:szCs w:val="24"/>
        </w:rPr>
      </w:pPr>
    </w:p>
    <w:p w:rsidR="00021459" w:rsidRDefault="00021459" w:rsidP="000B2270">
      <w:pPr>
        <w:spacing w:line="480" w:lineRule="auto"/>
        <w:jc w:val="both"/>
        <w:rPr>
          <w:rFonts w:ascii="Times New Roman" w:hAnsi="Times New Roman" w:cs="Times New Roman"/>
          <w:b/>
          <w:sz w:val="24"/>
          <w:szCs w:val="24"/>
        </w:rPr>
      </w:pPr>
    </w:p>
    <w:p w:rsidR="00910EEF" w:rsidRPr="00E824B8" w:rsidRDefault="006F12D9" w:rsidP="00E824B8">
      <w:pPr>
        <w:spacing w:line="480" w:lineRule="auto"/>
        <w:jc w:val="both"/>
        <w:rPr>
          <w:rFonts w:ascii="Times New Roman" w:hAnsi="Times New Roman" w:cs="Times New Roman"/>
          <w:b/>
          <w:sz w:val="24"/>
          <w:szCs w:val="24"/>
        </w:rPr>
      </w:pPr>
      <w:bookmarkStart w:id="0" w:name="_GoBack"/>
      <w:bookmarkEnd w:id="0"/>
      <w:r w:rsidRPr="00E824B8">
        <w:rPr>
          <w:rFonts w:ascii="Times New Roman" w:hAnsi="Times New Roman" w:cs="Times New Roman"/>
          <w:b/>
          <w:sz w:val="24"/>
          <w:szCs w:val="24"/>
        </w:rPr>
        <w:t>Types of historical lens</w:t>
      </w:r>
    </w:p>
    <w:p w:rsidR="00E824B8" w:rsidRPr="00E824B8" w:rsidRDefault="000902CA" w:rsidP="00E824B8">
      <w:pPr>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t>There are various types of lenses which historians can use in interpreting history. They include: social, Environmental and Political lenses.</w:t>
      </w:r>
      <w:r w:rsidR="00E824B8" w:rsidRPr="00E824B8">
        <w:rPr>
          <w:rFonts w:ascii="Times New Roman" w:hAnsi="Times New Roman" w:cs="Times New Roman"/>
          <w:color w:val="222222"/>
          <w:sz w:val="24"/>
          <w:szCs w:val="24"/>
        </w:rPr>
        <w:t xml:space="preserve"> (Bernhard &amp; Jan, 2017)</w:t>
      </w:r>
    </w:p>
    <w:p w:rsidR="00700040" w:rsidRPr="00E824B8" w:rsidRDefault="006F12D9" w:rsidP="00E824B8">
      <w:pPr>
        <w:pStyle w:val="ListParagraph"/>
        <w:numPr>
          <w:ilvl w:val="0"/>
          <w:numId w:val="2"/>
        </w:numPr>
        <w:spacing w:line="480" w:lineRule="auto"/>
        <w:jc w:val="both"/>
        <w:rPr>
          <w:rFonts w:ascii="Times New Roman" w:hAnsi="Times New Roman" w:cs="Times New Roman"/>
          <w:b/>
          <w:sz w:val="24"/>
          <w:szCs w:val="24"/>
        </w:rPr>
      </w:pPr>
      <w:r w:rsidRPr="00E824B8">
        <w:rPr>
          <w:rFonts w:ascii="Times New Roman" w:hAnsi="Times New Roman" w:cs="Times New Roman"/>
          <w:b/>
          <w:sz w:val="24"/>
          <w:szCs w:val="24"/>
        </w:rPr>
        <w:t>Social Lens</w:t>
      </w:r>
    </w:p>
    <w:p w:rsidR="00FF2B9C" w:rsidRPr="00E824B8" w:rsidRDefault="006F12D9" w:rsidP="00E824B8">
      <w:pPr>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t>This type o</w:t>
      </w:r>
      <w:r w:rsidR="00061832" w:rsidRPr="00E824B8">
        <w:rPr>
          <w:rFonts w:ascii="Times New Roman" w:hAnsi="Times New Roman" w:cs="Times New Roman"/>
          <w:sz w:val="24"/>
          <w:szCs w:val="24"/>
        </w:rPr>
        <w:t>f lens is relied</w:t>
      </w:r>
      <w:r w:rsidRPr="00E824B8">
        <w:rPr>
          <w:rFonts w:ascii="Times New Roman" w:hAnsi="Times New Roman" w:cs="Times New Roman"/>
          <w:sz w:val="24"/>
          <w:szCs w:val="24"/>
        </w:rPr>
        <w:t xml:space="preserve"> to focus interpretation</w:t>
      </w:r>
      <w:r w:rsidR="00D76B57" w:rsidRPr="00E824B8">
        <w:rPr>
          <w:rFonts w:ascii="Times New Roman" w:hAnsi="Times New Roman" w:cs="Times New Roman"/>
          <w:sz w:val="24"/>
          <w:szCs w:val="24"/>
        </w:rPr>
        <w:t xml:space="preserve"> of the past</w:t>
      </w:r>
      <w:r w:rsidRPr="00E824B8">
        <w:rPr>
          <w:rFonts w:ascii="Times New Roman" w:hAnsi="Times New Roman" w:cs="Times New Roman"/>
          <w:sz w:val="24"/>
          <w:szCs w:val="24"/>
        </w:rPr>
        <w:t xml:space="preserve"> on those involved and how they interact with others.</w:t>
      </w:r>
    </w:p>
    <w:p w:rsidR="00FF2B9C" w:rsidRPr="00E824B8" w:rsidRDefault="006F12D9" w:rsidP="00E824B8">
      <w:pPr>
        <w:pStyle w:val="ListParagraph"/>
        <w:numPr>
          <w:ilvl w:val="0"/>
          <w:numId w:val="2"/>
        </w:numPr>
        <w:spacing w:line="480" w:lineRule="auto"/>
        <w:jc w:val="both"/>
        <w:rPr>
          <w:rFonts w:ascii="Times New Roman" w:hAnsi="Times New Roman" w:cs="Times New Roman"/>
          <w:b/>
          <w:sz w:val="24"/>
          <w:szCs w:val="24"/>
        </w:rPr>
      </w:pPr>
      <w:r w:rsidRPr="00E824B8">
        <w:rPr>
          <w:rFonts w:ascii="Times New Roman" w:hAnsi="Times New Roman" w:cs="Times New Roman"/>
          <w:b/>
          <w:sz w:val="24"/>
          <w:szCs w:val="24"/>
        </w:rPr>
        <w:t>Environmental lens</w:t>
      </w:r>
    </w:p>
    <w:p w:rsidR="00FF2B9C" w:rsidRPr="00E824B8" w:rsidRDefault="006F12D9" w:rsidP="00E824B8">
      <w:pPr>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t>This lens is useful in interpreting history on how man interacts</w:t>
      </w:r>
      <w:r w:rsidR="00D76B57" w:rsidRPr="00E824B8">
        <w:rPr>
          <w:rFonts w:ascii="Times New Roman" w:hAnsi="Times New Roman" w:cs="Times New Roman"/>
          <w:sz w:val="24"/>
          <w:szCs w:val="24"/>
        </w:rPr>
        <w:t xml:space="preserve"> with the surrounding</w:t>
      </w:r>
      <w:r w:rsidRPr="00E824B8">
        <w:rPr>
          <w:rFonts w:ascii="Times New Roman" w:hAnsi="Times New Roman" w:cs="Times New Roman"/>
          <w:sz w:val="24"/>
          <w:szCs w:val="24"/>
        </w:rPr>
        <w:t xml:space="preserve"> and how that interaction impacts</w:t>
      </w:r>
      <w:r w:rsidR="00D76B57" w:rsidRPr="00E824B8">
        <w:rPr>
          <w:rFonts w:ascii="Times New Roman" w:hAnsi="Times New Roman" w:cs="Times New Roman"/>
          <w:sz w:val="24"/>
          <w:szCs w:val="24"/>
        </w:rPr>
        <w:t xml:space="preserve"> the surrounding.</w:t>
      </w:r>
    </w:p>
    <w:p w:rsidR="00700040" w:rsidRPr="00E824B8" w:rsidRDefault="006F12D9" w:rsidP="00E824B8">
      <w:pPr>
        <w:pStyle w:val="ListParagraph"/>
        <w:numPr>
          <w:ilvl w:val="0"/>
          <w:numId w:val="2"/>
        </w:numPr>
        <w:spacing w:line="480" w:lineRule="auto"/>
        <w:jc w:val="both"/>
        <w:rPr>
          <w:rFonts w:ascii="Times New Roman" w:hAnsi="Times New Roman" w:cs="Times New Roman"/>
          <w:b/>
          <w:sz w:val="24"/>
          <w:szCs w:val="24"/>
        </w:rPr>
      </w:pPr>
      <w:r w:rsidRPr="00E824B8">
        <w:rPr>
          <w:rFonts w:ascii="Times New Roman" w:hAnsi="Times New Roman" w:cs="Times New Roman"/>
          <w:b/>
          <w:sz w:val="24"/>
          <w:szCs w:val="24"/>
        </w:rPr>
        <w:t>Political lens</w:t>
      </w:r>
    </w:p>
    <w:p w:rsidR="00441456" w:rsidRPr="00E824B8" w:rsidRDefault="006F12D9" w:rsidP="00E824B8">
      <w:pPr>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t>This t</w:t>
      </w:r>
      <w:r w:rsidR="00DF0635" w:rsidRPr="00E824B8">
        <w:rPr>
          <w:rFonts w:ascii="Times New Roman" w:hAnsi="Times New Roman" w:cs="Times New Roman"/>
          <w:sz w:val="24"/>
          <w:szCs w:val="24"/>
        </w:rPr>
        <w:t>ype of lens is applied so that it is possible to</w:t>
      </w:r>
      <w:r w:rsidRPr="00E824B8">
        <w:rPr>
          <w:rFonts w:ascii="Times New Roman" w:hAnsi="Times New Roman" w:cs="Times New Roman"/>
          <w:sz w:val="24"/>
          <w:szCs w:val="24"/>
        </w:rPr>
        <w:t xml:space="preserve"> concentrate on the interpretation of</w:t>
      </w:r>
      <w:r w:rsidR="00AE6DC2" w:rsidRPr="00E824B8">
        <w:rPr>
          <w:rFonts w:ascii="Times New Roman" w:hAnsi="Times New Roman" w:cs="Times New Roman"/>
          <w:sz w:val="24"/>
          <w:szCs w:val="24"/>
        </w:rPr>
        <w:t xml:space="preserve"> the past on the relationship between those </w:t>
      </w:r>
      <w:r w:rsidR="00D76B57" w:rsidRPr="00E824B8">
        <w:rPr>
          <w:rFonts w:ascii="Times New Roman" w:hAnsi="Times New Roman" w:cs="Times New Roman"/>
          <w:sz w:val="24"/>
          <w:szCs w:val="24"/>
        </w:rPr>
        <w:t xml:space="preserve">who </w:t>
      </w:r>
      <w:r w:rsidR="00AE6DC2" w:rsidRPr="00E824B8">
        <w:rPr>
          <w:rFonts w:ascii="Times New Roman" w:hAnsi="Times New Roman" w:cs="Times New Roman"/>
          <w:sz w:val="24"/>
          <w:szCs w:val="24"/>
        </w:rPr>
        <w:t xml:space="preserve">have power and </w:t>
      </w:r>
      <w:r w:rsidR="00D76B57" w:rsidRPr="00E824B8">
        <w:rPr>
          <w:rFonts w:ascii="Times New Roman" w:hAnsi="Times New Roman" w:cs="Times New Roman"/>
          <w:sz w:val="24"/>
          <w:szCs w:val="24"/>
        </w:rPr>
        <w:t xml:space="preserve">those </w:t>
      </w:r>
      <w:r w:rsidR="00AE6DC2" w:rsidRPr="00E824B8">
        <w:rPr>
          <w:rFonts w:ascii="Times New Roman" w:hAnsi="Times New Roman" w:cs="Times New Roman"/>
          <w:sz w:val="24"/>
          <w:szCs w:val="24"/>
        </w:rPr>
        <w:t xml:space="preserve">do not have. </w:t>
      </w:r>
    </w:p>
    <w:p w:rsidR="0076135B" w:rsidRPr="00E824B8" w:rsidRDefault="00870773" w:rsidP="00AD3347">
      <w:pPr>
        <w:spacing w:line="240" w:lineRule="auto"/>
        <w:jc w:val="both"/>
        <w:rPr>
          <w:rFonts w:ascii="Times New Roman" w:hAnsi="Times New Roman" w:cs="Times New Roman"/>
          <w:b/>
          <w:sz w:val="24"/>
          <w:szCs w:val="24"/>
        </w:rPr>
      </w:pPr>
      <w:r w:rsidRPr="00E824B8">
        <w:rPr>
          <w:rFonts w:ascii="Times New Roman" w:hAnsi="Times New Roman" w:cs="Times New Roman"/>
          <w:b/>
          <w:sz w:val="24"/>
          <w:szCs w:val="24"/>
        </w:rPr>
        <w:t xml:space="preserve">How social lens might influence </w:t>
      </w:r>
      <w:r w:rsidR="00723F08" w:rsidRPr="00E824B8">
        <w:rPr>
          <w:rFonts w:ascii="Times New Roman" w:hAnsi="Times New Roman" w:cs="Times New Roman"/>
          <w:b/>
          <w:sz w:val="24"/>
          <w:szCs w:val="24"/>
        </w:rPr>
        <w:t xml:space="preserve">how </w:t>
      </w:r>
      <w:r w:rsidRPr="00E824B8">
        <w:rPr>
          <w:rFonts w:ascii="Times New Roman" w:hAnsi="Times New Roman" w:cs="Times New Roman"/>
          <w:b/>
          <w:sz w:val="24"/>
          <w:szCs w:val="24"/>
        </w:rPr>
        <w:t>the</w:t>
      </w:r>
      <w:r w:rsidR="006F12D9" w:rsidRPr="00E824B8">
        <w:rPr>
          <w:rFonts w:ascii="Times New Roman" w:hAnsi="Times New Roman" w:cs="Times New Roman"/>
          <w:b/>
          <w:sz w:val="24"/>
          <w:szCs w:val="24"/>
        </w:rPr>
        <w:t xml:space="preserve"> plan and introduction </w:t>
      </w:r>
      <w:r w:rsidRPr="00E824B8">
        <w:rPr>
          <w:rFonts w:ascii="Times New Roman" w:hAnsi="Times New Roman" w:cs="Times New Roman"/>
          <w:b/>
          <w:sz w:val="24"/>
          <w:szCs w:val="24"/>
        </w:rPr>
        <w:t xml:space="preserve">of the research </w:t>
      </w:r>
      <w:r w:rsidR="00723F08" w:rsidRPr="00E824B8">
        <w:rPr>
          <w:rFonts w:ascii="Times New Roman" w:hAnsi="Times New Roman" w:cs="Times New Roman"/>
          <w:b/>
          <w:sz w:val="24"/>
          <w:szCs w:val="24"/>
        </w:rPr>
        <w:t>submitted in project 2</w:t>
      </w:r>
      <w:r w:rsidR="006F12D9" w:rsidRPr="00E824B8">
        <w:rPr>
          <w:rFonts w:ascii="Times New Roman" w:hAnsi="Times New Roman" w:cs="Times New Roman"/>
          <w:b/>
          <w:sz w:val="24"/>
          <w:szCs w:val="24"/>
        </w:rPr>
        <w:t xml:space="preserve"> could be </w:t>
      </w:r>
      <w:r w:rsidR="00723F08" w:rsidRPr="00E824B8">
        <w:rPr>
          <w:rFonts w:ascii="Times New Roman" w:hAnsi="Times New Roman" w:cs="Times New Roman"/>
          <w:b/>
          <w:sz w:val="24"/>
          <w:szCs w:val="24"/>
        </w:rPr>
        <w:t>re</w:t>
      </w:r>
      <w:r w:rsidR="006F12D9" w:rsidRPr="00E824B8">
        <w:rPr>
          <w:rFonts w:ascii="Times New Roman" w:hAnsi="Times New Roman" w:cs="Times New Roman"/>
          <w:b/>
          <w:sz w:val="24"/>
          <w:szCs w:val="24"/>
        </w:rPr>
        <w:t>written.</w:t>
      </w:r>
    </w:p>
    <w:p w:rsidR="00B14938" w:rsidRDefault="006F12D9" w:rsidP="00B14938">
      <w:pPr>
        <w:spacing w:line="480" w:lineRule="auto"/>
        <w:jc w:val="both"/>
        <w:rPr>
          <w:rFonts w:ascii="Times New Roman" w:hAnsi="Times New Roman" w:cs="Times New Roman"/>
          <w:sz w:val="24"/>
          <w:szCs w:val="24"/>
        </w:rPr>
      </w:pPr>
      <w:r w:rsidRPr="00E824B8">
        <w:rPr>
          <w:rFonts w:ascii="Times New Roman" w:hAnsi="Times New Roman" w:cs="Times New Roman"/>
          <w:b/>
          <w:sz w:val="24"/>
          <w:szCs w:val="24"/>
        </w:rPr>
        <w:br/>
      </w:r>
    </w:p>
    <w:p w:rsidR="002A3786" w:rsidRPr="00E824B8" w:rsidRDefault="006F12D9" w:rsidP="00B14938">
      <w:pPr>
        <w:spacing w:line="480" w:lineRule="auto"/>
        <w:ind w:firstLine="720"/>
        <w:jc w:val="both"/>
        <w:rPr>
          <w:rFonts w:ascii="Times New Roman" w:hAnsi="Times New Roman" w:cs="Times New Roman"/>
          <w:sz w:val="24"/>
          <w:szCs w:val="24"/>
        </w:rPr>
      </w:pPr>
      <w:r w:rsidRPr="00E824B8">
        <w:rPr>
          <w:rFonts w:ascii="Times New Roman" w:hAnsi="Times New Roman" w:cs="Times New Roman"/>
          <w:sz w:val="24"/>
          <w:szCs w:val="24"/>
        </w:rPr>
        <w:t xml:space="preserve">Using this lens, the research plan and its introduction shall be redesigned to capture the data on the views of those who supported the historical events under investigation and those did not support. This shall give the exact picture on what was happening because the researcher will </w:t>
      </w:r>
      <w:r w:rsidRPr="00E824B8">
        <w:rPr>
          <w:rFonts w:ascii="Times New Roman" w:hAnsi="Times New Roman" w:cs="Times New Roman"/>
          <w:sz w:val="24"/>
          <w:szCs w:val="24"/>
        </w:rPr>
        <w:lastRenderedPageBreak/>
        <w:t xml:space="preserve">get to know the reason behind a certain group supporting the historical event and why those were against did </w:t>
      </w:r>
      <w:r w:rsidR="000902CA" w:rsidRPr="00E824B8">
        <w:rPr>
          <w:rFonts w:ascii="Times New Roman" w:hAnsi="Times New Roman" w:cs="Times New Roman"/>
          <w:sz w:val="24"/>
          <w:szCs w:val="24"/>
        </w:rPr>
        <w:t>that</w:t>
      </w:r>
      <w:r w:rsidR="000902CA" w:rsidRPr="00E824B8">
        <w:rPr>
          <w:rFonts w:ascii="Times New Roman" w:hAnsi="Times New Roman" w:cs="Times New Roman"/>
          <w:color w:val="222222"/>
          <w:sz w:val="24"/>
          <w:szCs w:val="24"/>
        </w:rPr>
        <w:t xml:space="preserve"> (Daniels, 2017)</w:t>
      </w:r>
      <w:r w:rsidRPr="00E824B8">
        <w:rPr>
          <w:rFonts w:ascii="Times New Roman" w:hAnsi="Times New Roman" w:cs="Times New Roman"/>
          <w:sz w:val="24"/>
          <w:szCs w:val="24"/>
        </w:rPr>
        <w:t xml:space="preserve">. </w:t>
      </w:r>
      <w:r w:rsidR="00A9122C" w:rsidRPr="00E824B8">
        <w:rPr>
          <w:rFonts w:ascii="Times New Roman" w:hAnsi="Times New Roman" w:cs="Times New Roman"/>
          <w:sz w:val="24"/>
          <w:szCs w:val="24"/>
        </w:rPr>
        <w:t>Comparing these two sides the research outcome shall allow the research to draw the most accurate conclusion from the work.</w:t>
      </w:r>
    </w:p>
    <w:p w:rsidR="00B64CC5" w:rsidRPr="00E824B8" w:rsidRDefault="006F12D9" w:rsidP="00E824B8">
      <w:pPr>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t>The introduction of the research shall also be redesigned to ensure the researcher is no way might express bias when approaching the interviewee to gather the data necessary.</w:t>
      </w:r>
    </w:p>
    <w:p w:rsidR="002F18DD" w:rsidRPr="00E824B8" w:rsidRDefault="006F12D9" w:rsidP="00E824B8">
      <w:pPr>
        <w:spacing w:line="480" w:lineRule="auto"/>
        <w:jc w:val="both"/>
        <w:rPr>
          <w:rFonts w:ascii="Times New Roman" w:hAnsi="Times New Roman" w:cs="Times New Roman"/>
          <w:b/>
          <w:sz w:val="24"/>
          <w:szCs w:val="24"/>
        </w:rPr>
      </w:pPr>
      <w:r w:rsidRPr="00E824B8">
        <w:rPr>
          <w:rFonts w:ascii="Times New Roman" w:hAnsi="Times New Roman" w:cs="Times New Roman"/>
          <w:b/>
          <w:sz w:val="24"/>
          <w:szCs w:val="24"/>
        </w:rPr>
        <w:t xml:space="preserve">Conclusions that can be drawn by thinking how history </w:t>
      </w:r>
      <w:r w:rsidR="003862DB" w:rsidRPr="00E824B8">
        <w:rPr>
          <w:rFonts w:ascii="Times New Roman" w:hAnsi="Times New Roman" w:cs="Times New Roman"/>
          <w:b/>
          <w:sz w:val="24"/>
          <w:szCs w:val="24"/>
        </w:rPr>
        <w:t xml:space="preserve">on an event </w:t>
      </w:r>
      <w:r w:rsidRPr="00E824B8">
        <w:rPr>
          <w:rFonts w:ascii="Times New Roman" w:hAnsi="Times New Roman" w:cs="Times New Roman"/>
          <w:b/>
          <w:sz w:val="24"/>
          <w:szCs w:val="24"/>
        </w:rPr>
        <w:t>has been told</w:t>
      </w:r>
    </w:p>
    <w:p w:rsidR="002F18DD" w:rsidRPr="00E824B8" w:rsidRDefault="006F12D9" w:rsidP="00E824B8">
      <w:pPr>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t>The following are some of the conclusions that can be drawn:</w:t>
      </w:r>
    </w:p>
    <w:p w:rsidR="002F18DD" w:rsidRPr="00E824B8" w:rsidRDefault="006F12D9" w:rsidP="00E824B8">
      <w:pPr>
        <w:pStyle w:val="ListParagraph"/>
        <w:numPr>
          <w:ilvl w:val="0"/>
          <w:numId w:val="1"/>
        </w:numPr>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t>The historian did not do a perfect work</w:t>
      </w:r>
    </w:p>
    <w:p w:rsidR="007E2F99" w:rsidRPr="00E824B8" w:rsidRDefault="007E2F99" w:rsidP="00E824B8">
      <w:pPr>
        <w:pStyle w:val="ListParagraph"/>
        <w:spacing w:line="480" w:lineRule="auto"/>
        <w:jc w:val="both"/>
        <w:rPr>
          <w:rFonts w:ascii="Times New Roman" w:hAnsi="Times New Roman" w:cs="Times New Roman"/>
          <w:sz w:val="24"/>
          <w:szCs w:val="24"/>
        </w:rPr>
      </w:pPr>
    </w:p>
    <w:p w:rsidR="007E2F99" w:rsidRPr="00E824B8" w:rsidRDefault="006F12D9" w:rsidP="00E824B8">
      <w:pPr>
        <w:pStyle w:val="ListParagraph"/>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t>This conclusion might be from someone who is also the historian. He or she ends up drawing this conclusion when after analyzing the principles which should be adhered to in telling historical event fails to precisely come out clearly.</w:t>
      </w:r>
      <w:r w:rsidR="009F12F9" w:rsidRPr="00E824B8">
        <w:rPr>
          <w:rFonts w:ascii="Times New Roman" w:hAnsi="Times New Roman" w:cs="Times New Roman"/>
          <w:sz w:val="24"/>
          <w:szCs w:val="24"/>
        </w:rPr>
        <w:t xml:space="preserve"> This according to the experienced historian is a shoddy work because it does not meet the standards. </w:t>
      </w:r>
    </w:p>
    <w:p w:rsidR="007E2F99" w:rsidRPr="00E824B8" w:rsidRDefault="007E2F99" w:rsidP="00E824B8">
      <w:pPr>
        <w:pStyle w:val="ListParagraph"/>
        <w:spacing w:line="480" w:lineRule="auto"/>
        <w:jc w:val="both"/>
        <w:rPr>
          <w:rFonts w:ascii="Times New Roman" w:hAnsi="Times New Roman" w:cs="Times New Roman"/>
          <w:sz w:val="24"/>
          <w:szCs w:val="24"/>
        </w:rPr>
      </w:pPr>
    </w:p>
    <w:p w:rsidR="002F18DD" w:rsidRPr="00E824B8" w:rsidRDefault="006F12D9" w:rsidP="00E824B8">
      <w:pPr>
        <w:pStyle w:val="ListParagraph"/>
        <w:numPr>
          <w:ilvl w:val="0"/>
          <w:numId w:val="1"/>
        </w:numPr>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t>There was bias in what has been covered</w:t>
      </w:r>
    </w:p>
    <w:p w:rsidR="002F18DD" w:rsidRPr="00E824B8" w:rsidRDefault="006F12D9" w:rsidP="00E824B8">
      <w:pPr>
        <w:pStyle w:val="ListParagraph"/>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t xml:space="preserve">The reason for this conclusion emerges when it happens some of those involved in what has been covered is a recipient of what has been narrated </w:t>
      </w:r>
      <w:r w:rsidR="007E2F99" w:rsidRPr="00E824B8">
        <w:rPr>
          <w:rFonts w:ascii="Times New Roman" w:hAnsi="Times New Roman" w:cs="Times New Roman"/>
          <w:sz w:val="24"/>
          <w:szCs w:val="24"/>
        </w:rPr>
        <w:t>and the whole narrative fails to capture exactly what happened</w:t>
      </w:r>
      <w:r w:rsidR="00D6147D" w:rsidRPr="00E824B8">
        <w:rPr>
          <w:rFonts w:ascii="Times New Roman" w:hAnsi="Times New Roman" w:cs="Times New Roman"/>
          <w:sz w:val="24"/>
          <w:szCs w:val="24"/>
        </w:rPr>
        <w:t xml:space="preserve"> which might be in a way trying to hide some information of the characters in the narrative</w:t>
      </w:r>
      <w:r w:rsidR="007E2F99" w:rsidRPr="00E824B8">
        <w:rPr>
          <w:rFonts w:ascii="Times New Roman" w:hAnsi="Times New Roman" w:cs="Times New Roman"/>
          <w:sz w:val="24"/>
          <w:szCs w:val="24"/>
        </w:rPr>
        <w:t>. Therefore the narrative of this historical event is concluded to have a hidden motive because it does not reflect exactly what happened.</w:t>
      </w:r>
    </w:p>
    <w:p w:rsidR="002F18DD" w:rsidRPr="00E824B8" w:rsidRDefault="006F12D9" w:rsidP="00E824B8">
      <w:pPr>
        <w:pStyle w:val="ListParagraph"/>
        <w:numPr>
          <w:ilvl w:val="0"/>
          <w:numId w:val="1"/>
        </w:numPr>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t>The history has not covered in details what should be covered</w:t>
      </w:r>
    </w:p>
    <w:p w:rsidR="009F12F9" w:rsidRPr="00E824B8" w:rsidRDefault="006F12D9" w:rsidP="00E824B8">
      <w:pPr>
        <w:pStyle w:val="ListParagraph"/>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lastRenderedPageBreak/>
        <w:t xml:space="preserve">This conclusion is as a result of something that went wrong in designing the research plan. This means the research </w:t>
      </w:r>
      <w:r w:rsidR="00D05247" w:rsidRPr="00E824B8">
        <w:rPr>
          <w:rFonts w:ascii="Times New Roman" w:hAnsi="Times New Roman" w:cs="Times New Roman"/>
          <w:sz w:val="24"/>
          <w:szCs w:val="24"/>
        </w:rPr>
        <w:t xml:space="preserve">outcome </w:t>
      </w:r>
      <w:r w:rsidRPr="00E824B8">
        <w:rPr>
          <w:rFonts w:ascii="Times New Roman" w:hAnsi="Times New Roman" w:cs="Times New Roman"/>
          <w:sz w:val="24"/>
          <w:szCs w:val="24"/>
        </w:rPr>
        <w:t xml:space="preserve">was not biased but failed to gather data on the historical event which could have more impact compared to when is omitted in the story which </w:t>
      </w:r>
      <w:r w:rsidR="00F57CB6" w:rsidRPr="00E824B8">
        <w:rPr>
          <w:rFonts w:ascii="Times New Roman" w:hAnsi="Times New Roman" w:cs="Times New Roman"/>
          <w:sz w:val="24"/>
          <w:szCs w:val="24"/>
        </w:rPr>
        <w:t>in turn contribute to drawing a more accurate conclusion about the event.</w:t>
      </w:r>
    </w:p>
    <w:p w:rsidR="002F18DD" w:rsidRPr="00E824B8" w:rsidRDefault="006F12D9" w:rsidP="00AD3347">
      <w:pPr>
        <w:spacing w:line="240" w:lineRule="auto"/>
        <w:jc w:val="both"/>
        <w:rPr>
          <w:rFonts w:ascii="Times New Roman" w:hAnsi="Times New Roman" w:cs="Times New Roman"/>
          <w:b/>
          <w:sz w:val="24"/>
          <w:szCs w:val="24"/>
        </w:rPr>
      </w:pPr>
      <w:r w:rsidRPr="00E824B8">
        <w:rPr>
          <w:rFonts w:ascii="Times New Roman" w:hAnsi="Times New Roman" w:cs="Times New Roman"/>
          <w:b/>
          <w:sz w:val="24"/>
          <w:szCs w:val="24"/>
        </w:rPr>
        <w:t>How the historian’s own time period might influence or bias how they describe historical events</w:t>
      </w:r>
    </w:p>
    <w:p w:rsidR="002F2BF1" w:rsidRPr="00E824B8" w:rsidRDefault="006F12D9" w:rsidP="00B14938">
      <w:pPr>
        <w:spacing w:line="480" w:lineRule="auto"/>
        <w:ind w:firstLine="720"/>
        <w:jc w:val="both"/>
        <w:rPr>
          <w:rFonts w:ascii="Times New Roman" w:hAnsi="Times New Roman" w:cs="Times New Roman"/>
          <w:color w:val="222222"/>
          <w:sz w:val="24"/>
          <w:szCs w:val="24"/>
        </w:rPr>
      </w:pPr>
      <w:r w:rsidRPr="00E824B8">
        <w:rPr>
          <w:rFonts w:ascii="Times New Roman" w:hAnsi="Times New Roman" w:cs="Times New Roman"/>
          <w:sz w:val="24"/>
          <w:szCs w:val="24"/>
        </w:rPr>
        <w:t xml:space="preserve">The era in which the </w:t>
      </w:r>
      <w:r w:rsidR="00521314" w:rsidRPr="00E824B8">
        <w:rPr>
          <w:rFonts w:ascii="Times New Roman" w:hAnsi="Times New Roman" w:cs="Times New Roman"/>
          <w:sz w:val="24"/>
          <w:szCs w:val="24"/>
        </w:rPr>
        <w:t>historian exists</w:t>
      </w:r>
      <w:r w:rsidRPr="00E824B8">
        <w:rPr>
          <w:rFonts w:ascii="Times New Roman" w:hAnsi="Times New Roman" w:cs="Times New Roman"/>
          <w:sz w:val="24"/>
          <w:szCs w:val="24"/>
        </w:rPr>
        <w:t xml:space="preserve"> has a great influence on how the historical event is covered and told</w:t>
      </w:r>
      <w:r w:rsidR="00D7436B" w:rsidRPr="00E824B8">
        <w:rPr>
          <w:rFonts w:ascii="Times New Roman" w:hAnsi="Times New Roman" w:cs="Times New Roman"/>
          <w:sz w:val="24"/>
          <w:szCs w:val="24"/>
        </w:rPr>
        <w:t xml:space="preserve"> </w:t>
      </w:r>
      <w:r w:rsidR="00D7436B" w:rsidRPr="00E824B8">
        <w:rPr>
          <w:rFonts w:ascii="Times New Roman" w:hAnsi="Times New Roman" w:cs="Times New Roman"/>
          <w:color w:val="222222"/>
          <w:sz w:val="24"/>
          <w:szCs w:val="24"/>
        </w:rPr>
        <w:t>(Miller et al., 2016).</w:t>
      </w:r>
      <w:r w:rsidRPr="00E824B8">
        <w:rPr>
          <w:rFonts w:ascii="Times New Roman" w:hAnsi="Times New Roman" w:cs="Times New Roman"/>
          <w:sz w:val="24"/>
          <w:szCs w:val="24"/>
        </w:rPr>
        <w:t>The historian who is existed in the period when the historical even happened is likely to cover the most accurate information about the event because where there is doubt he or she tends to do more research to get clarification on what exactly is correct from the most relevant sources.</w:t>
      </w:r>
      <w:r w:rsidR="00521314" w:rsidRPr="00E824B8">
        <w:rPr>
          <w:rFonts w:ascii="Times New Roman" w:hAnsi="Times New Roman" w:cs="Times New Roman"/>
          <w:sz w:val="24"/>
          <w:szCs w:val="24"/>
        </w:rPr>
        <w:t xml:space="preserve"> This is contrary to the historian who was not part of that period. He or she gathers information which purely depends on what has been recorded about the even. This means what he encounters perceive it without questioning how authentic it is. It has been known from the past that some of the records done to cover certain events have omissions on some characters true story as a way of maintaining their reputations throughout in history. This is something which historian who existed in the time of the event will be able to do thorough research and cover in his story with evidence. Another way in which can contribute the bias or influence the way historical event is told is the perception of what the public wants to hear. This will interfere with historian work since is likely to be influenced to capture on what will make his story about the event more attractive</w:t>
      </w:r>
      <w:r w:rsidR="00EC3B29" w:rsidRPr="00E824B8">
        <w:rPr>
          <w:rFonts w:ascii="Times New Roman" w:hAnsi="Times New Roman" w:cs="Times New Roman"/>
          <w:sz w:val="24"/>
          <w:szCs w:val="24"/>
        </w:rPr>
        <w:t xml:space="preserve"> contrary to what should be covered. </w:t>
      </w:r>
      <w:r w:rsidR="00D94132" w:rsidRPr="00E824B8">
        <w:rPr>
          <w:rFonts w:ascii="Times New Roman" w:hAnsi="Times New Roman" w:cs="Times New Roman"/>
          <w:sz w:val="24"/>
          <w:szCs w:val="24"/>
        </w:rPr>
        <w:t xml:space="preserve">Example of this scenario can be witnessed in telling some of the events which occurred during the Second World War. Some of the countries they would not like to hear what their fore governments did because of the damage which they caused. Take for instances a German historian </w:t>
      </w:r>
      <w:r w:rsidRPr="00E824B8">
        <w:rPr>
          <w:rFonts w:ascii="Times New Roman" w:hAnsi="Times New Roman" w:cs="Times New Roman"/>
          <w:sz w:val="24"/>
          <w:szCs w:val="24"/>
        </w:rPr>
        <w:t xml:space="preserve">covering the historical events on what their leader Adolf Hitler did. Though this story will be covered the </w:t>
      </w:r>
      <w:r w:rsidRPr="00E824B8">
        <w:rPr>
          <w:rFonts w:ascii="Times New Roman" w:hAnsi="Times New Roman" w:cs="Times New Roman"/>
          <w:sz w:val="24"/>
          <w:szCs w:val="24"/>
        </w:rPr>
        <w:lastRenderedPageBreak/>
        <w:t>current German government including its citizens would not like to be associated with the atrocities committed by German leader during that war and this has the great impact on what should be covered which is influenced by the government. Another case is that of Japan army to Chine. This army killed many soldiers and caused a lot of harm to Chinese</w:t>
      </w:r>
      <w:r w:rsidR="000B2270" w:rsidRPr="00E824B8">
        <w:rPr>
          <w:rFonts w:ascii="Times New Roman" w:hAnsi="Times New Roman" w:cs="Times New Roman"/>
          <w:sz w:val="24"/>
          <w:szCs w:val="24"/>
        </w:rPr>
        <w:t xml:space="preserve"> people to </w:t>
      </w:r>
      <w:r w:rsidRPr="00E824B8">
        <w:rPr>
          <w:rFonts w:ascii="Times New Roman" w:hAnsi="Times New Roman" w:cs="Times New Roman"/>
          <w:sz w:val="24"/>
          <w:szCs w:val="24"/>
        </w:rPr>
        <w:t>extent of the current Japan</w:t>
      </w:r>
      <w:r w:rsidRPr="000B2270">
        <w:rPr>
          <w:rFonts w:ascii="Times New Roman" w:hAnsi="Times New Roman" w:cs="Times New Roman"/>
          <w:sz w:val="24"/>
          <w:szCs w:val="24"/>
        </w:rPr>
        <w:t xml:space="preserve"> </w:t>
      </w:r>
      <w:r w:rsidRPr="00E824B8">
        <w:rPr>
          <w:rFonts w:ascii="Times New Roman" w:hAnsi="Times New Roman" w:cs="Times New Roman"/>
          <w:sz w:val="24"/>
          <w:szCs w:val="24"/>
        </w:rPr>
        <w:t>government had to apologize for what happened to China.</w:t>
      </w:r>
    </w:p>
    <w:p w:rsidR="002F2BF1" w:rsidRPr="00E824B8" w:rsidRDefault="006F12D9" w:rsidP="00E824B8">
      <w:pPr>
        <w:spacing w:line="480" w:lineRule="auto"/>
        <w:jc w:val="both"/>
        <w:rPr>
          <w:rFonts w:ascii="Times New Roman" w:hAnsi="Times New Roman" w:cs="Times New Roman"/>
          <w:sz w:val="24"/>
          <w:szCs w:val="24"/>
        </w:rPr>
      </w:pPr>
      <w:r w:rsidRPr="00E824B8">
        <w:rPr>
          <w:rFonts w:ascii="Times New Roman" w:hAnsi="Times New Roman" w:cs="Times New Roman"/>
          <w:b/>
          <w:sz w:val="24"/>
          <w:szCs w:val="24"/>
        </w:rPr>
        <w:t>How research of a historical topic can help understand contemporary issues</w:t>
      </w:r>
    </w:p>
    <w:p w:rsidR="002F18DD" w:rsidRPr="00E824B8" w:rsidRDefault="006F12D9" w:rsidP="00E824B8">
      <w:pPr>
        <w:spacing w:line="480" w:lineRule="auto"/>
        <w:jc w:val="both"/>
        <w:rPr>
          <w:rFonts w:ascii="Times New Roman" w:hAnsi="Times New Roman" w:cs="Times New Roman"/>
          <w:color w:val="222222"/>
          <w:sz w:val="24"/>
          <w:szCs w:val="24"/>
        </w:rPr>
      </w:pPr>
      <w:r w:rsidRPr="00E824B8">
        <w:rPr>
          <w:rFonts w:ascii="Times New Roman" w:hAnsi="Times New Roman" w:cs="Times New Roman"/>
          <w:sz w:val="24"/>
          <w:szCs w:val="24"/>
        </w:rPr>
        <w:t>Researching on a historical topic provides an opportunity to unearth the genesis of the present state of events</w:t>
      </w:r>
      <w:r w:rsidR="00362F6B" w:rsidRPr="00E824B8">
        <w:rPr>
          <w:rFonts w:ascii="Times New Roman" w:hAnsi="Times New Roman" w:cs="Times New Roman"/>
          <w:sz w:val="24"/>
          <w:szCs w:val="24"/>
        </w:rPr>
        <w:t xml:space="preserve"> </w:t>
      </w:r>
      <w:r w:rsidR="00362F6B" w:rsidRPr="00E824B8">
        <w:rPr>
          <w:rFonts w:ascii="Times New Roman" w:hAnsi="Times New Roman" w:cs="Times New Roman"/>
          <w:color w:val="222222"/>
          <w:sz w:val="24"/>
          <w:szCs w:val="24"/>
        </w:rPr>
        <w:t>(Antonakis and David, 2017).</w:t>
      </w:r>
      <w:r w:rsidRPr="00E824B8">
        <w:rPr>
          <w:rFonts w:ascii="Times New Roman" w:hAnsi="Times New Roman" w:cs="Times New Roman"/>
          <w:sz w:val="24"/>
          <w:szCs w:val="24"/>
        </w:rPr>
        <w:t>This is because every present scenario is a reflection of what had been in the concept which associated with what was in the minds of its drafters.</w:t>
      </w:r>
    </w:p>
    <w:p w:rsidR="006372C9" w:rsidRPr="00E824B8" w:rsidRDefault="006F12D9" w:rsidP="00E824B8">
      <w:pPr>
        <w:spacing w:line="480" w:lineRule="auto"/>
        <w:jc w:val="both"/>
        <w:rPr>
          <w:rFonts w:ascii="Times New Roman" w:hAnsi="Times New Roman" w:cs="Times New Roman"/>
          <w:b/>
          <w:sz w:val="24"/>
          <w:szCs w:val="24"/>
        </w:rPr>
      </w:pPr>
      <w:r w:rsidRPr="00E824B8">
        <w:rPr>
          <w:rFonts w:ascii="Times New Roman" w:hAnsi="Times New Roman" w:cs="Times New Roman"/>
          <w:b/>
          <w:sz w:val="24"/>
          <w:szCs w:val="24"/>
        </w:rPr>
        <w:t>Example of two related contemporary issues</w:t>
      </w:r>
    </w:p>
    <w:p w:rsidR="00D55F05" w:rsidRPr="00E824B8" w:rsidRDefault="006F12D9" w:rsidP="00E824B8">
      <w:pPr>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t xml:space="preserve">The following are two contemporary issues which are related: </w:t>
      </w:r>
    </w:p>
    <w:p w:rsidR="00D55F05" w:rsidRPr="00E824B8" w:rsidRDefault="006F12D9" w:rsidP="00E824B8">
      <w:pPr>
        <w:spacing w:line="480" w:lineRule="auto"/>
        <w:jc w:val="both"/>
        <w:rPr>
          <w:rFonts w:ascii="Times New Roman" w:hAnsi="Times New Roman" w:cs="Times New Roman"/>
          <w:b/>
          <w:sz w:val="24"/>
          <w:szCs w:val="24"/>
        </w:rPr>
      </w:pPr>
      <w:r w:rsidRPr="00E824B8">
        <w:rPr>
          <w:rFonts w:ascii="Times New Roman" w:hAnsi="Times New Roman" w:cs="Times New Roman"/>
          <w:b/>
          <w:sz w:val="24"/>
          <w:szCs w:val="24"/>
        </w:rPr>
        <w:t>Veto power countries in the world</w:t>
      </w:r>
    </w:p>
    <w:p w:rsidR="00D55F05" w:rsidRPr="00E824B8" w:rsidRDefault="006F12D9" w:rsidP="00B14938">
      <w:pPr>
        <w:spacing w:line="480" w:lineRule="auto"/>
        <w:ind w:firstLine="720"/>
        <w:jc w:val="both"/>
        <w:rPr>
          <w:rFonts w:ascii="Times New Roman" w:hAnsi="Times New Roman" w:cs="Times New Roman"/>
          <w:b/>
          <w:sz w:val="24"/>
          <w:szCs w:val="24"/>
        </w:rPr>
      </w:pPr>
      <w:r w:rsidRPr="00E824B8">
        <w:rPr>
          <w:rFonts w:ascii="Times New Roman" w:hAnsi="Times New Roman" w:cs="Times New Roman"/>
          <w:sz w:val="24"/>
          <w:szCs w:val="24"/>
        </w:rPr>
        <w:t>These are countries which take control of military power. A research topic on any historical topic related to this shall clearly shed light as to why some countries like the United States of America would like to have decisions on which countries should have nuclear weapons to an extent of putting sanctions on them to stop projects dealing with such weapons</w:t>
      </w:r>
      <w:r w:rsidR="0080146D" w:rsidRPr="00E824B8">
        <w:rPr>
          <w:rFonts w:ascii="Times New Roman" w:hAnsi="Times New Roman" w:cs="Times New Roman"/>
          <w:sz w:val="24"/>
          <w:szCs w:val="24"/>
        </w:rPr>
        <w:t xml:space="preserve"> </w:t>
      </w:r>
      <w:r w:rsidR="0080146D" w:rsidRPr="00E824B8">
        <w:rPr>
          <w:rFonts w:ascii="Times New Roman" w:hAnsi="Times New Roman" w:cs="Times New Roman"/>
          <w:color w:val="222222"/>
          <w:sz w:val="24"/>
          <w:szCs w:val="24"/>
        </w:rPr>
        <w:t>(Fish et al., 2015)</w:t>
      </w:r>
      <w:r w:rsidRPr="00E824B8">
        <w:rPr>
          <w:rFonts w:ascii="Times New Roman" w:hAnsi="Times New Roman" w:cs="Times New Roman"/>
          <w:sz w:val="24"/>
          <w:szCs w:val="24"/>
        </w:rPr>
        <w:t>.</w:t>
      </w:r>
      <w:r w:rsidR="00330318" w:rsidRPr="00E824B8">
        <w:rPr>
          <w:rFonts w:ascii="Times New Roman" w:hAnsi="Times New Roman" w:cs="Times New Roman"/>
          <w:sz w:val="24"/>
          <w:szCs w:val="24"/>
        </w:rPr>
        <w:t xml:space="preserve"> An example is North Korea which has defied USA directives and continued with launching their missile which has threatened they can reach any part of USA. The USA responded by putting sanctions to North Korea.</w:t>
      </w:r>
      <w:r w:rsidRPr="00E824B8">
        <w:rPr>
          <w:rFonts w:ascii="Times New Roman" w:hAnsi="Times New Roman" w:cs="Times New Roman"/>
          <w:sz w:val="24"/>
          <w:szCs w:val="24"/>
        </w:rPr>
        <w:t xml:space="preserve">  </w:t>
      </w:r>
    </w:p>
    <w:p w:rsidR="006372C9" w:rsidRPr="00E824B8" w:rsidRDefault="006F12D9" w:rsidP="00E824B8">
      <w:pPr>
        <w:spacing w:line="480" w:lineRule="auto"/>
        <w:jc w:val="both"/>
        <w:rPr>
          <w:rFonts w:ascii="Times New Roman" w:hAnsi="Times New Roman" w:cs="Times New Roman"/>
          <w:b/>
          <w:sz w:val="24"/>
          <w:szCs w:val="24"/>
        </w:rPr>
      </w:pPr>
      <w:r w:rsidRPr="00E824B8">
        <w:rPr>
          <w:rFonts w:ascii="Times New Roman" w:hAnsi="Times New Roman" w:cs="Times New Roman"/>
          <w:b/>
          <w:sz w:val="24"/>
          <w:szCs w:val="24"/>
        </w:rPr>
        <w:t>Econo</w:t>
      </w:r>
      <w:r w:rsidR="00D55F05" w:rsidRPr="00E824B8">
        <w:rPr>
          <w:rFonts w:ascii="Times New Roman" w:hAnsi="Times New Roman" w:cs="Times New Roman"/>
          <w:b/>
          <w:sz w:val="24"/>
          <w:szCs w:val="24"/>
        </w:rPr>
        <w:t>mic power countries</w:t>
      </w:r>
    </w:p>
    <w:p w:rsidR="008D5892" w:rsidRPr="00E824B8" w:rsidRDefault="006F12D9" w:rsidP="00E824B8">
      <w:pPr>
        <w:spacing w:line="480" w:lineRule="auto"/>
        <w:jc w:val="both"/>
        <w:rPr>
          <w:rFonts w:ascii="Times New Roman" w:hAnsi="Times New Roman" w:cs="Times New Roman"/>
          <w:sz w:val="24"/>
          <w:szCs w:val="24"/>
        </w:rPr>
      </w:pPr>
      <w:r w:rsidRPr="00E824B8">
        <w:rPr>
          <w:rFonts w:ascii="Times New Roman" w:hAnsi="Times New Roman" w:cs="Times New Roman"/>
          <w:sz w:val="24"/>
          <w:szCs w:val="24"/>
        </w:rPr>
        <w:lastRenderedPageBreak/>
        <w:t>This is linke</w:t>
      </w:r>
      <w:r w:rsidR="00B23D83" w:rsidRPr="00E824B8">
        <w:rPr>
          <w:rFonts w:ascii="Times New Roman" w:hAnsi="Times New Roman" w:cs="Times New Roman"/>
          <w:sz w:val="24"/>
          <w:szCs w:val="24"/>
        </w:rPr>
        <w:t xml:space="preserve">d to the war between China and </w:t>
      </w:r>
      <w:r w:rsidRPr="00E824B8">
        <w:rPr>
          <w:rFonts w:ascii="Times New Roman" w:hAnsi="Times New Roman" w:cs="Times New Roman"/>
          <w:sz w:val="24"/>
          <w:szCs w:val="24"/>
        </w:rPr>
        <w:t xml:space="preserve">USA on the world economy. Recently China has posed a threat in overtaking the USA in terms of the world economy and to respond to this the powerful country in the world has recently witnessed to put sanctions on China by alleging China went against agreements they signed which have seen them exploiting the Americans. </w:t>
      </w:r>
    </w:p>
    <w:p w:rsidR="005B38E9" w:rsidRPr="00E824B8" w:rsidRDefault="006F12D9" w:rsidP="00E824B8">
      <w:pPr>
        <w:spacing w:line="480" w:lineRule="auto"/>
        <w:jc w:val="both"/>
        <w:rPr>
          <w:rFonts w:ascii="Times New Roman" w:hAnsi="Times New Roman" w:cs="Times New Roman"/>
          <w:b/>
          <w:sz w:val="24"/>
          <w:szCs w:val="24"/>
        </w:rPr>
      </w:pPr>
      <w:r w:rsidRPr="00E824B8">
        <w:rPr>
          <w:rFonts w:ascii="Times New Roman" w:hAnsi="Times New Roman" w:cs="Times New Roman"/>
          <w:b/>
          <w:sz w:val="24"/>
          <w:szCs w:val="24"/>
        </w:rPr>
        <w:t>“History repeats itself”</w:t>
      </w:r>
    </w:p>
    <w:p w:rsidR="005B38E9" w:rsidRPr="00E824B8" w:rsidRDefault="006F12D9" w:rsidP="00E66688">
      <w:pPr>
        <w:spacing w:line="480" w:lineRule="auto"/>
        <w:ind w:firstLine="720"/>
        <w:jc w:val="both"/>
        <w:rPr>
          <w:rFonts w:ascii="Times New Roman" w:hAnsi="Times New Roman" w:cs="Times New Roman"/>
          <w:sz w:val="24"/>
          <w:szCs w:val="24"/>
        </w:rPr>
      </w:pPr>
      <w:r w:rsidRPr="00E824B8">
        <w:rPr>
          <w:rFonts w:ascii="Times New Roman" w:hAnsi="Times New Roman" w:cs="Times New Roman"/>
          <w:sz w:val="24"/>
          <w:szCs w:val="24"/>
        </w:rPr>
        <w:t xml:space="preserve">This phrase is accurate because looking from the history after the second war the USA and Union Soviet </w:t>
      </w:r>
      <w:r w:rsidR="001706DA" w:rsidRPr="00E824B8">
        <w:rPr>
          <w:rFonts w:ascii="Times New Roman" w:hAnsi="Times New Roman" w:cs="Times New Roman"/>
          <w:sz w:val="24"/>
          <w:szCs w:val="24"/>
        </w:rPr>
        <w:t>Socialist Republic (USSR) were involved in the cold war</w:t>
      </w:r>
      <w:r w:rsidR="00B51D05" w:rsidRPr="00E824B8">
        <w:rPr>
          <w:rFonts w:ascii="Times New Roman" w:hAnsi="Times New Roman" w:cs="Times New Roman"/>
          <w:sz w:val="24"/>
          <w:szCs w:val="24"/>
        </w:rPr>
        <w:t xml:space="preserve"> </w:t>
      </w:r>
      <w:r w:rsidR="00B51D05" w:rsidRPr="00E824B8">
        <w:rPr>
          <w:rFonts w:ascii="Times New Roman" w:hAnsi="Times New Roman" w:cs="Times New Roman"/>
          <w:color w:val="222222"/>
          <w:sz w:val="24"/>
          <w:szCs w:val="24"/>
        </w:rPr>
        <w:t>(Petrov &amp; Riley, 2017).</w:t>
      </w:r>
      <w:r w:rsidR="001706DA" w:rsidRPr="00E824B8">
        <w:rPr>
          <w:rFonts w:ascii="Times New Roman" w:hAnsi="Times New Roman" w:cs="Times New Roman"/>
          <w:sz w:val="24"/>
          <w:szCs w:val="24"/>
        </w:rPr>
        <w:t xml:space="preserve"> This was to try to claim the position of who is the most powerful even after the end of War II which was won by the USA</w:t>
      </w:r>
      <w:r w:rsidR="00362F6B" w:rsidRPr="00E824B8">
        <w:rPr>
          <w:rFonts w:ascii="Times New Roman" w:hAnsi="Times New Roman" w:cs="Times New Roman"/>
          <w:sz w:val="24"/>
          <w:szCs w:val="24"/>
        </w:rPr>
        <w:t xml:space="preserve"> </w:t>
      </w:r>
      <w:r w:rsidR="00174107" w:rsidRPr="00E824B8">
        <w:rPr>
          <w:rFonts w:ascii="Times New Roman" w:hAnsi="Times New Roman" w:cs="Times New Roman"/>
          <w:sz w:val="24"/>
          <w:szCs w:val="24"/>
        </w:rPr>
        <w:t>(Shi &amp; George, 2016)</w:t>
      </w:r>
      <w:r w:rsidR="001706DA" w:rsidRPr="00E824B8">
        <w:rPr>
          <w:rFonts w:ascii="Times New Roman" w:hAnsi="Times New Roman" w:cs="Times New Roman"/>
          <w:sz w:val="24"/>
          <w:szCs w:val="24"/>
        </w:rPr>
        <w:t xml:space="preserve">. Finally, the fall of USSR automatically leads to the establishment of USA as the most powerful country in the world. The USA over the time has continued to fight to maintain this position up to today and this has it countries which do not want to recognize USA power being suffering from sanctions.  This </w:t>
      </w:r>
      <w:r w:rsidR="0045354F" w:rsidRPr="00E824B8">
        <w:rPr>
          <w:rFonts w:ascii="Times New Roman" w:hAnsi="Times New Roman" w:cs="Times New Roman"/>
          <w:sz w:val="24"/>
          <w:szCs w:val="24"/>
        </w:rPr>
        <w:t>control USA tries</w:t>
      </w:r>
      <w:r w:rsidR="001706DA" w:rsidRPr="00E824B8">
        <w:rPr>
          <w:rFonts w:ascii="Times New Roman" w:hAnsi="Times New Roman" w:cs="Times New Roman"/>
          <w:sz w:val="24"/>
          <w:szCs w:val="24"/>
        </w:rPr>
        <w:t xml:space="preserve"> to exercise is very clear that what was happening between it and USSR will continue manifesting time and agai</w:t>
      </w:r>
      <w:r w:rsidR="0045354F" w:rsidRPr="00E824B8">
        <w:rPr>
          <w:rFonts w:ascii="Times New Roman" w:hAnsi="Times New Roman" w:cs="Times New Roman"/>
          <w:sz w:val="24"/>
          <w:szCs w:val="24"/>
        </w:rPr>
        <w:t xml:space="preserve">n between the USA and its opponents to keep on expressing his glory over the </w:t>
      </w:r>
      <w:r w:rsidR="00523C42" w:rsidRPr="00E824B8">
        <w:rPr>
          <w:rFonts w:ascii="Times New Roman" w:hAnsi="Times New Roman" w:cs="Times New Roman"/>
          <w:sz w:val="24"/>
          <w:szCs w:val="24"/>
        </w:rPr>
        <w:t>Second World War</w:t>
      </w:r>
      <w:r w:rsidR="0045354F" w:rsidRPr="00E824B8">
        <w:rPr>
          <w:rFonts w:ascii="Times New Roman" w:hAnsi="Times New Roman" w:cs="Times New Roman"/>
          <w:sz w:val="24"/>
          <w:szCs w:val="24"/>
        </w:rPr>
        <w:t>.</w:t>
      </w:r>
    </w:p>
    <w:p w:rsidR="00523C42" w:rsidRPr="00E824B8" w:rsidRDefault="003743AC" w:rsidP="00AD3347">
      <w:pPr>
        <w:spacing w:line="240" w:lineRule="auto"/>
        <w:jc w:val="both"/>
        <w:rPr>
          <w:rFonts w:ascii="Times New Roman" w:hAnsi="Times New Roman" w:cs="Times New Roman"/>
          <w:b/>
          <w:sz w:val="24"/>
          <w:szCs w:val="24"/>
        </w:rPr>
      </w:pPr>
      <w:r w:rsidRPr="00E824B8">
        <w:rPr>
          <w:rFonts w:ascii="Times New Roman" w:hAnsi="Times New Roman" w:cs="Times New Roman"/>
          <w:b/>
          <w:sz w:val="24"/>
          <w:szCs w:val="24"/>
        </w:rPr>
        <w:t>The responsibility of the citizen to familiarize with</w:t>
      </w:r>
      <w:r w:rsidR="006F12D9" w:rsidRPr="00E824B8">
        <w:rPr>
          <w:rFonts w:ascii="Times New Roman" w:hAnsi="Times New Roman" w:cs="Times New Roman"/>
          <w:b/>
          <w:sz w:val="24"/>
          <w:szCs w:val="24"/>
        </w:rPr>
        <w:t xml:space="preserve"> the history behind</w:t>
      </w:r>
      <w:r w:rsidRPr="00E824B8">
        <w:rPr>
          <w:rFonts w:ascii="Times New Roman" w:hAnsi="Times New Roman" w:cs="Times New Roman"/>
          <w:b/>
          <w:sz w:val="24"/>
          <w:szCs w:val="24"/>
        </w:rPr>
        <w:t xml:space="preserve"> issues that impact the </w:t>
      </w:r>
      <w:r w:rsidR="006F12D9" w:rsidRPr="00E824B8">
        <w:rPr>
          <w:rFonts w:ascii="Times New Roman" w:hAnsi="Times New Roman" w:cs="Times New Roman"/>
          <w:b/>
          <w:sz w:val="24"/>
          <w:szCs w:val="24"/>
        </w:rPr>
        <w:t xml:space="preserve">society </w:t>
      </w:r>
    </w:p>
    <w:p w:rsidR="00523C42" w:rsidRPr="00E824B8" w:rsidRDefault="006F12D9" w:rsidP="00E66688">
      <w:pPr>
        <w:spacing w:line="480" w:lineRule="auto"/>
        <w:ind w:firstLine="720"/>
        <w:jc w:val="both"/>
        <w:rPr>
          <w:rFonts w:ascii="Times New Roman" w:hAnsi="Times New Roman" w:cs="Times New Roman"/>
          <w:sz w:val="24"/>
          <w:szCs w:val="24"/>
        </w:rPr>
      </w:pPr>
      <w:r w:rsidRPr="00E824B8">
        <w:rPr>
          <w:rFonts w:ascii="Times New Roman" w:hAnsi="Times New Roman" w:cs="Times New Roman"/>
          <w:sz w:val="24"/>
          <w:szCs w:val="24"/>
        </w:rPr>
        <w:t xml:space="preserve">It is </w:t>
      </w:r>
      <w:r w:rsidR="00625CCB" w:rsidRPr="00E824B8">
        <w:rPr>
          <w:rFonts w:ascii="Times New Roman" w:hAnsi="Times New Roman" w:cs="Times New Roman"/>
          <w:sz w:val="24"/>
          <w:szCs w:val="24"/>
        </w:rPr>
        <w:t>vital</w:t>
      </w:r>
      <w:r w:rsidRPr="00E824B8">
        <w:rPr>
          <w:rFonts w:ascii="Times New Roman" w:hAnsi="Times New Roman" w:cs="Times New Roman"/>
          <w:sz w:val="24"/>
          <w:szCs w:val="24"/>
        </w:rPr>
        <w:t xml:space="preserve"> as a citizen </w:t>
      </w:r>
      <w:r w:rsidR="00625CCB" w:rsidRPr="00E824B8">
        <w:rPr>
          <w:rFonts w:ascii="Times New Roman" w:hAnsi="Times New Roman" w:cs="Times New Roman"/>
          <w:sz w:val="24"/>
          <w:szCs w:val="24"/>
        </w:rPr>
        <w:t>to have knowledge on</w:t>
      </w:r>
      <w:r w:rsidRPr="00E824B8">
        <w:rPr>
          <w:rFonts w:ascii="Times New Roman" w:hAnsi="Times New Roman" w:cs="Times New Roman"/>
          <w:sz w:val="24"/>
          <w:szCs w:val="24"/>
        </w:rPr>
        <w:t xml:space="preserve"> the history so that it has become easy to </w:t>
      </w:r>
      <w:r w:rsidR="000B2270" w:rsidRPr="00E824B8">
        <w:rPr>
          <w:rFonts w:ascii="Times New Roman" w:hAnsi="Times New Roman" w:cs="Times New Roman"/>
          <w:sz w:val="24"/>
          <w:szCs w:val="24"/>
        </w:rPr>
        <w:t>relate</w:t>
      </w:r>
      <w:r w:rsidRPr="00E824B8">
        <w:rPr>
          <w:rFonts w:ascii="Times New Roman" w:hAnsi="Times New Roman" w:cs="Times New Roman"/>
          <w:sz w:val="24"/>
          <w:szCs w:val="24"/>
        </w:rPr>
        <w:t xml:space="preserve"> the current h</w:t>
      </w:r>
      <w:r w:rsidR="004D3AE0" w:rsidRPr="00E824B8">
        <w:rPr>
          <w:rFonts w:ascii="Times New Roman" w:hAnsi="Times New Roman" w:cs="Times New Roman"/>
          <w:sz w:val="24"/>
          <w:szCs w:val="24"/>
        </w:rPr>
        <w:t xml:space="preserve">appening in society and the past </w:t>
      </w:r>
      <w:r w:rsidR="004D3AE0" w:rsidRPr="00E824B8">
        <w:rPr>
          <w:rFonts w:ascii="Times New Roman" w:hAnsi="Times New Roman" w:cs="Times New Roman"/>
          <w:color w:val="222222"/>
          <w:sz w:val="24"/>
          <w:szCs w:val="24"/>
        </w:rPr>
        <w:t>(Petrov &amp; Riley, 2017).</w:t>
      </w:r>
      <w:r w:rsidRPr="00E824B8">
        <w:rPr>
          <w:rFonts w:ascii="Times New Roman" w:hAnsi="Times New Roman" w:cs="Times New Roman"/>
          <w:sz w:val="24"/>
          <w:szCs w:val="24"/>
        </w:rPr>
        <w:t xml:space="preserve"> This will assist in clarifying issues affecting the society and do away with confusion which might exist to those who are not aware of the origin of what is happening. This also presents an opportunity </w:t>
      </w:r>
      <w:r w:rsidR="000B2270" w:rsidRPr="00E824B8">
        <w:rPr>
          <w:rFonts w:ascii="Times New Roman" w:hAnsi="Times New Roman" w:cs="Times New Roman"/>
          <w:sz w:val="24"/>
          <w:szCs w:val="24"/>
        </w:rPr>
        <w:t>to revisit decisions which might</w:t>
      </w:r>
      <w:r w:rsidRPr="00E824B8">
        <w:rPr>
          <w:rFonts w:ascii="Times New Roman" w:hAnsi="Times New Roman" w:cs="Times New Roman"/>
          <w:sz w:val="24"/>
          <w:szCs w:val="24"/>
        </w:rPr>
        <w:t xml:space="preserve"> have been made earlier </w:t>
      </w:r>
      <w:r w:rsidR="000B2270" w:rsidRPr="00E824B8">
        <w:rPr>
          <w:rFonts w:ascii="Times New Roman" w:hAnsi="Times New Roman" w:cs="Times New Roman"/>
          <w:sz w:val="24"/>
          <w:szCs w:val="24"/>
        </w:rPr>
        <w:t>and have a negative impact in the present society.</w:t>
      </w:r>
      <w:r w:rsidRPr="00E824B8">
        <w:rPr>
          <w:rFonts w:ascii="Times New Roman" w:hAnsi="Times New Roman" w:cs="Times New Roman"/>
          <w:sz w:val="24"/>
          <w:szCs w:val="24"/>
        </w:rPr>
        <w:t xml:space="preserve"> In addition, it will be possible to identify what is contrary to what is known should be done and </w:t>
      </w:r>
      <w:r w:rsidRPr="00E824B8">
        <w:rPr>
          <w:rFonts w:ascii="Times New Roman" w:hAnsi="Times New Roman" w:cs="Times New Roman"/>
          <w:sz w:val="24"/>
          <w:szCs w:val="24"/>
        </w:rPr>
        <w:lastRenderedPageBreak/>
        <w:t xml:space="preserve">agreed upon so avoid party which might be having a hidden agenda in pursuing their interests. Through this party can be able to revoke any treaty which is not beneficial to them to avoid exploitation by their opponents. An example of this is between the trade </w:t>
      </w:r>
      <w:r w:rsidR="00C90F7E" w:rsidRPr="00E824B8">
        <w:rPr>
          <w:rFonts w:ascii="Times New Roman" w:hAnsi="Times New Roman" w:cs="Times New Roman"/>
          <w:sz w:val="24"/>
          <w:szCs w:val="24"/>
        </w:rPr>
        <w:t>wars</w:t>
      </w:r>
      <w:r w:rsidRPr="00E824B8">
        <w:rPr>
          <w:rFonts w:ascii="Times New Roman" w:hAnsi="Times New Roman" w:cs="Times New Roman"/>
          <w:sz w:val="24"/>
          <w:szCs w:val="24"/>
        </w:rPr>
        <w:t xml:space="preserve"> between powerful countries in the world. These countries keep on revisiting the treaties they made with their allies and if it </w:t>
      </w:r>
      <w:r w:rsidR="00C90F7E" w:rsidRPr="00E824B8">
        <w:rPr>
          <w:rFonts w:ascii="Times New Roman" w:hAnsi="Times New Roman" w:cs="Times New Roman"/>
          <w:sz w:val="24"/>
          <w:szCs w:val="24"/>
        </w:rPr>
        <w:t>happens</w:t>
      </w:r>
      <w:r w:rsidRPr="00E824B8">
        <w:rPr>
          <w:rFonts w:ascii="Times New Roman" w:hAnsi="Times New Roman" w:cs="Times New Roman"/>
          <w:sz w:val="24"/>
          <w:szCs w:val="24"/>
        </w:rPr>
        <w:t xml:space="preserve"> one party has violated what was agreed upon then is liable to suffer the consequences for their actions. </w:t>
      </w:r>
    </w:p>
    <w:p w:rsidR="00C90F7E" w:rsidRPr="00E824B8" w:rsidRDefault="00B14938" w:rsidP="004418CE">
      <w:pPr>
        <w:spacing w:line="240" w:lineRule="auto"/>
        <w:jc w:val="center"/>
        <w:rPr>
          <w:rFonts w:ascii="Times New Roman" w:hAnsi="Times New Roman" w:cs="Times New Roman"/>
          <w:b/>
          <w:sz w:val="24"/>
          <w:szCs w:val="24"/>
        </w:rPr>
      </w:pPr>
      <w:r>
        <w:rPr>
          <w:rFonts w:ascii="Times New Roman" w:hAnsi="Times New Roman" w:cs="Times New Roman"/>
          <w:b/>
          <w:sz w:val="24"/>
          <w:szCs w:val="24"/>
        </w:rPr>
        <w:t>Reference</w:t>
      </w:r>
    </w:p>
    <w:p w:rsidR="00D93A47" w:rsidRPr="00B14938" w:rsidRDefault="004418CE" w:rsidP="00B14938">
      <w:pPr>
        <w:spacing w:line="240" w:lineRule="auto"/>
        <w:ind w:left="1728" w:hanging="1728"/>
        <w:jc w:val="both"/>
        <w:rPr>
          <w:rFonts w:ascii="Times New Roman" w:hAnsi="Times New Roman" w:cs="Times New Roman"/>
          <w:color w:val="222222"/>
          <w:sz w:val="24"/>
          <w:szCs w:val="24"/>
        </w:rPr>
      </w:pPr>
      <w:r w:rsidRPr="00B14938">
        <w:rPr>
          <w:rFonts w:ascii="Times New Roman" w:hAnsi="Times New Roman" w:cs="Times New Roman"/>
          <w:color w:val="222222"/>
          <w:sz w:val="24"/>
          <w:szCs w:val="24"/>
        </w:rPr>
        <w:t xml:space="preserve">Antonakis, J., &amp; Day, D. V. (Eds.). </w:t>
      </w:r>
      <w:proofErr w:type="gramStart"/>
      <w:r w:rsidRPr="00B14938">
        <w:rPr>
          <w:rFonts w:ascii="Times New Roman" w:hAnsi="Times New Roman" w:cs="Times New Roman"/>
          <w:color w:val="222222"/>
          <w:sz w:val="24"/>
          <w:szCs w:val="24"/>
        </w:rPr>
        <w:t xml:space="preserve">(2017). </w:t>
      </w:r>
      <w:r w:rsidRPr="00B14938">
        <w:rPr>
          <w:rFonts w:ascii="Times New Roman" w:hAnsi="Times New Roman" w:cs="Times New Roman"/>
          <w:i/>
          <w:iCs/>
          <w:color w:val="222222"/>
          <w:sz w:val="24"/>
          <w:szCs w:val="24"/>
        </w:rPr>
        <w:t>the</w:t>
      </w:r>
      <w:r w:rsidRPr="00B14938">
        <w:rPr>
          <w:rFonts w:ascii="Times New Roman" w:hAnsi="Times New Roman" w:cs="Times New Roman"/>
          <w:i/>
          <w:iCs/>
          <w:color w:val="222222"/>
          <w:sz w:val="24"/>
          <w:szCs w:val="24"/>
        </w:rPr>
        <w:t xml:space="preserve"> nature of leadership</w:t>
      </w:r>
      <w:r w:rsidRPr="00B14938">
        <w:rPr>
          <w:rFonts w:ascii="Times New Roman" w:hAnsi="Times New Roman" w:cs="Times New Roman"/>
          <w:color w:val="222222"/>
          <w:sz w:val="24"/>
          <w:szCs w:val="24"/>
        </w:rPr>
        <w:t>.</w:t>
      </w:r>
      <w:proofErr w:type="gramEnd"/>
      <w:r w:rsidRPr="00B14938">
        <w:rPr>
          <w:rFonts w:ascii="Times New Roman" w:hAnsi="Times New Roman" w:cs="Times New Roman"/>
          <w:color w:val="222222"/>
          <w:sz w:val="24"/>
          <w:szCs w:val="24"/>
        </w:rPr>
        <w:t xml:space="preserve"> </w:t>
      </w:r>
      <w:proofErr w:type="gramStart"/>
      <w:r w:rsidRPr="00B14938">
        <w:rPr>
          <w:rFonts w:ascii="Times New Roman" w:hAnsi="Times New Roman" w:cs="Times New Roman"/>
          <w:color w:val="222222"/>
          <w:sz w:val="24"/>
          <w:szCs w:val="24"/>
        </w:rPr>
        <w:t>Sage publications</w:t>
      </w:r>
      <w:r w:rsidR="00D93A47" w:rsidRPr="00B14938">
        <w:rPr>
          <w:rFonts w:ascii="Times New Roman" w:hAnsi="Times New Roman" w:cs="Times New Roman"/>
          <w:color w:val="222222"/>
          <w:sz w:val="24"/>
          <w:szCs w:val="24"/>
        </w:rPr>
        <w:t>.</w:t>
      </w:r>
      <w:proofErr w:type="gramEnd"/>
      <w:r w:rsidR="00D93A47" w:rsidRPr="00B14938">
        <w:rPr>
          <w:rFonts w:ascii="Times New Roman" w:hAnsi="Times New Roman" w:cs="Times New Roman"/>
          <w:color w:val="222222"/>
          <w:sz w:val="24"/>
          <w:szCs w:val="24"/>
        </w:rPr>
        <w:t xml:space="preserve"> </w:t>
      </w:r>
    </w:p>
    <w:p w:rsidR="004418CE" w:rsidRPr="00B14938" w:rsidRDefault="004418CE" w:rsidP="00B14938">
      <w:pPr>
        <w:spacing w:line="240" w:lineRule="auto"/>
        <w:ind w:left="1728" w:hanging="1728"/>
        <w:jc w:val="both"/>
        <w:rPr>
          <w:rFonts w:ascii="Times New Roman" w:hAnsi="Times New Roman" w:cs="Times New Roman"/>
          <w:color w:val="222222"/>
          <w:sz w:val="24"/>
          <w:szCs w:val="24"/>
        </w:rPr>
      </w:pPr>
      <w:proofErr w:type="gramStart"/>
      <w:r w:rsidRPr="00B14938">
        <w:rPr>
          <w:rFonts w:ascii="Times New Roman" w:hAnsi="Times New Roman" w:cs="Times New Roman"/>
          <w:color w:val="222222"/>
          <w:sz w:val="24"/>
          <w:szCs w:val="24"/>
        </w:rPr>
        <w:t>Bernhard, M. H., &amp; Kubik, J. (Eds.).</w:t>
      </w:r>
      <w:proofErr w:type="gramEnd"/>
      <w:r w:rsidRPr="00B14938">
        <w:rPr>
          <w:rFonts w:ascii="Times New Roman" w:hAnsi="Times New Roman" w:cs="Times New Roman"/>
          <w:color w:val="222222"/>
          <w:sz w:val="24"/>
          <w:szCs w:val="24"/>
        </w:rPr>
        <w:t xml:space="preserve"> (2014). </w:t>
      </w:r>
      <w:r w:rsidRPr="00B14938">
        <w:rPr>
          <w:rFonts w:ascii="Times New Roman" w:hAnsi="Times New Roman" w:cs="Times New Roman"/>
          <w:i/>
          <w:iCs/>
          <w:color w:val="222222"/>
          <w:sz w:val="24"/>
          <w:szCs w:val="24"/>
        </w:rPr>
        <w:t>Twenty years after communism: The politics of memory and commemoration</w:t>
      </w:r>
      <w:r w:rsidRPr="00B14938">
        <w:rPr>
          <w:rFonts w:ascii="Times New Roman" w:hAnsi="Times New Roman" w:cs="Times New Roman"/>
          <w:color w:val="222222"/>
          <w:sz w:val="24"/>
          <w:szCs w:val="24"/>
        </w:rPr>
        <w:t>. Oxford: Oxford University Press.</w:t>
      </w:r>
    </w:p>
    <w:p w:rsidR="004418CE" w:rsidRPr="00B14938" w:rsidRDefault="004418CE" w:rsidP="00B14938">
      <w:pPr>
        <w:spacing w:line="240" w:lineRule="auto"/>
        <w:ind w:left="1728" w:hanging="1728"/>
        <w:jc w:val="both"/>
        <w:rPr>
          <w:rFonts w:ascii="Times New Roman" w:hAnsi="Times New Roman" w:cs="Times New Roman"/>
          <w:color w:val="222222"/>
          <w:sz w:val="24"/>
          <w:szCs w:val="24"/>
        </w:rPr>
      </w:pPr>
      <w:r w:rsidRPr="00B14938">
        <w:rPr>
          <w:rFonts w:ascii="Times New Roman" w:hAnsi="Times New Roman" w:cs="Times New Roman"/>
          <w:color w:val="222222"/>
          <w:sz w:val="24"/>
          <w:szCs w:val="24"/>
        </w:rPr>
        <w:t xml:space="preserve"> </w:t>
      </w:r>
      <w:proofErr w:type="gramStart"/>
      <w:r w:rsidRPr="00B14938">
        <w:rPr>
          <w:rFonts w:ascii="Times New Roman" w:hAnsi="Times New Roman" w:cs="Times New Roman"/>
          <w:color w:val="222222"/>
          <w:sz w:val="24"/>
          <w:szCs w:val="24"/>
        </w:rPr>
        <w:t>Fish, M. S., Michel, K., &amp; Lindberg, S. I. (2015).</w:t>
      </w:r>
      <w:proofErr w:type="gramEnd"/>
      <w:r w:rsidRPr="00B14938">
        <w:rPr>
          <w:rFonts w:ascii="Times New Roman" w:hAnsi="Times New Roman" w:cs="Times New Roman"/>
          <w:color w:val="222222"/>
          <w:sz w:val="24"/>
          <w:szCs w:val="24"/>
        </w:rPr>
        <w:t xml:space="preserve"> </w:t>
      </w:r>
      <w:proofErr w:type="gramStart"/>
      <w:r w:rsidRPr="00B14938">
        <w:rPr>
          <w:rFonts w:ascii="Times New Roman" w:hAnsi="Times New Roman" w:cs="Times New Roman"/>
          <w:color w:val="222222"/>
          <w:sz w:val="24"/>
          <w:szCs w:val="24"/>
        </w:rPr>
        <w:t>Legislative powers and executive corruption.</w:t>
      </w:r>
      <w:proofErr w:type="gramEnd"/>
    </w:p>
    <w:p w:rsidR="004418CE" w:rsidRPr="00B14938" w:rsidRDefault="004418CE" w:rsidP="00B14938">
      <w:pPr>
        <w:spacing w:line="240" w:lineRule="auto"/>
        <w:ind w:left="1728" w:hanging="1728"/>
        <w:jc w:val="both"/>
        <w:rPr>
          <w:rFonts w:ascii="Times New Roman" w:hAnsi="Times New Roman" w:cs="Times New Roman"/>
          <w:color w:val="222222"/>
          <w:sz w:val="24"/>
          <w:szCs w:val="24"/>
        </w:rPr>
      </w:pPr>
      <w:r w:rsidRPr="00B14938">
        <w:rPr>
          <w:rFonts w:ascii="Times New Roman" w:hAnsi="Times New Roman" w:cs="Times New Roman"/>
          <w:color w:val="222222"/>
          <w:sz w:val="24"/>
          <w:szCs w:val="24"/>
        </w:rPr>
        <w:t xml:space="preserve">Miller, R. T., Mitchell, T. D., &amp; Pessoa, S. (2016). </w:t>
      </w:r>
      <w:proofErr w:type="gramStart"/>
      <w:r w:rsidRPr="00B14938">
        <w:rPr>
          <w:rFonts w:ascii="Times New Roman" w:hAnsi="Times New Roman" w:cs="Times New Roman"/>
          <w:color w:val="222222"/>
          <w:sz w:val="24"/>
          <w:szCs w:val="24"/>
        </w:rPr>
        <w:t>Impact of source texts and prompts on students’ genre uptake.</w:t>
      </w:r>
      <w:proofErr w:type="gramEnd"/>
      <w:r w:rsidRPr="00B14938">
        <w:rPr>
          <w:rFonts w:ascii="Times New Roman" w:hAnsi="Times New Roman" w:cs="Times New Roman"/>
          <w:color w:val="222222"/>
          <w:sz w:val="24"/>
          <w:szCs w:val="24"/>
        </w:rPr>
        <w:t xml:space="preserve"> </w:t>
      </w:r>
      <w:r w:rsidRPr="00B14938">
        <w:rPr>
          <w:rFonts w:ascii="Times New Roman" w:hAnsi="Times New Roman" w:cs="Times New Roman"/>
          <w:i/>
          <w:iCs/>
          <w:color w:val="222222"/>
          <w:sz w:val="24"/>
          <w:szCs w:val="24"/>
        </w:rPr>
        <w:t>Journal of Second Language Writing</w:t>
      </w:r>
      <w:r w:rsidRPr="00B14938">
        <w:rPr>
          <w:rFonts w:ascii="Times New Roman" w:hAnsi="Times New Roman" w:cs="Times New Roman"/>
          <w:color w:val="222222"/>
          <w:sz w:val="24"/>
          <w:szCs w:val="24"/>
        </w:rPr>
        <w:t xml:space="preserve">, </w:t>
      </w:r>
      <w:r w:rsidRPr="00B14938">
        <w:rPr>
          <w:rFonts w:ascii="Times New Roman" w:hAnsi="Times New Roman" w:cs="Times New Roman"/>
          <w:i/>
          <w:iCs/>
          <w:color w:val="222222"/>
          <w:sz w:val="24"/>
          <w:szCs w:val="24"/>
        </w:rPr>
        <w:t>31</w:t>
      </w:r>
      <w:r w:rsidRPr="00B14938">
        <w:rPr>
          <w:rFonts w:ascii="Times New Roman" w:hAnsi="Times New Roman" w:cs="Times New Roman"/>
          <w:color w:val="222222"/>
          <w:sz w:val="24"/>
          <w:szCs w:val="24"/>
        </w:rPr>
        <w:t>, 11-24.</w:t>
      </w:r>
    </w:p>
    <w:p w:rsidR="004418CE" w:rsidRPr="00B14938" w:rsidRDefault="004418CE" w:rsidP="00B14938">
      <w:pPr>
        <w:spacing w:line="240" w:lineRule="auto"/>
        <w:ind w:left="1728" w:hanging="1728"/>
        <w:jc w:val="both"/>
        <w:rPr>
          <w:rFonts w:ascii="Times New Roman" w:hAnsi="Times New Roman" w:cs="Times New Roman"/>
          <w:color w:val="222222"/>
          <w:sz w:val="24"/>
          <w:szCs w:val="24"/>
        </w:rPr>
      </w:pPr>
      <w:proofErr w:type="gramStart"/>
      <w:r w:rsidRPr="00B14938">
        <w:rPr>
          <w:rFonts w:ascii="Times New Roman" w:hAnsi="Times New Roman" w:cs="Times New Roman"/>
          <w:color w:val="222222"/>
          <w:sz w:val="24"/>
          <w:szCs w:val="24"/>
        </w:rPr>
        <w:t>Petrov, V., &amp; Quinn, R. (2017).</w:t>
      </w:r>
      <w:proofErr w:type="gramEnd"/>
      <w:r w:rsidRPr="00B14938">
        <w:rPr>
          <w:rFonts w:ascii="Times New Roman" w:hAnsi="Times New Roman" w:cs="Times New Roman"/>
          <w:color w:val="222222"/>
          <w:sz w:val="24"/>
          <w:szCs w:val="24"/>
        </w:rPr>
        <w:t xml:space="preserve"> </w:t>
      </w:r>
      <w:r w:rsidRPr="00B14938">
        <w:rPr>
          <w:rFonts w:ascii="Times New Roman" w:hAnsi="Times New Roman" w:cs="Times New Roman"/>
          <w:i/>
          <w:iCs/>
          <w:color w:val="222222"/>
          <w:sz w:val="24"/>
          <w:szCs w:val="24"/>
        </w:rPr>
        <w:t>Everyday Stalinism: ordinary life in extraordinary times: Soviet Russia in the 1930s</w:t>
      </w:r>
      <w:r w:rsidRPr="00B14938">
        <w:rPr>
          <w:rFonts w:ascii="Times New Roman" w:hAnsi="Times New Roman" w:cs="Times New Roman"/>
          <w:color w:val="222222"/>
          <w:sz w:val="24"/>
          <w:szCs w:val="24"/>
        </w:rPr>
        <w:t>. Macat Library.</w:t>
      </w:r>
    </w:p>
    <w:p w:rsidR="004418CE" w:rsidRPr="00B14938" w:rsidRDefault="004418CE" w:rsidP="00B14938">
      <w:pPr>
        <w:jc w:val="both"/>
        <w:rPr>
          <w:rFonts w:ascii="Times New Roman" w:hAnsi="Times New Roman" w:cs="Times New Roman"/>
          <w:sz w:val="24"/>
          <w:szCs w:val="24"/>
        </w:rPr>
      </w:pPr>
      <w:r w:rsidRPr="00B14938">
        <w:rPr>
          <w:rFonts w:ascii="Times New Roman" w:hAnsi="Times New Roman" w:cs="Times New Roman"/>
          <w:color w:val="222222"/>
          <w:sz w:val="24"/>
          <w:szCs w:val="24"/>
        </w:rPr>
        <w:t xml:space="preserve">Shi, D. E., &amp; Tindall, G. B. (2016). </w:t>
      </w:r>
      <w:r w:rsidRPr="00B14938">
        <w:rPr>
          <w:rFonts w:ascii="Times New Roman" w:hAnsi="Times New Roman" w:cs="Times New Roman"/>
          <w:i/>
          <w:iCs/>
          <w:color w:val="222222"/>
          <w:sz w:val="24"/>
          <w:szCs w:val="24"/>
        </w:rPr>
        <w:t>America: A narrative history</w:t>
      </w:r>
      <w:r w:rsidRPr="00B14938">
        <w:rPr>
          <w:rFonts w:ascii="Times New Roman" w:hAnsi="Times New Roman" w:cs="Times New Roman"/>
          <w:color w:val="222222"/>
          <w:sz w:val="24"/>
          <w:szCs w:val="24"/>
        </w:rPr>
        <w:t>. WW Norton &amp; Company.</w:t>
      </w:r>
    </w:p>
    <w:sectPr w:rsidR="004418CE" w:rsidRPr="00B14938" w:rsidSect="00B1493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B04" w:rsidRDefault="00D37B04" w:rsidP="00021459">
      <w:pPr>
        <w:spacing w:after="0" w:line="240" w:lineRule="auto"/>
      </w:pPr>
      <w:r>
        <w:separator/>
      </w:r>
    </w:p>
  </w:endnote>
  <w:endnote w:type="continuationSeparator" w:id="0">
    <w:p w:rsidR="00D37B04" w:rsidRDefault="00D37B04" w:rsidP="00021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B04" w:rsidRDefault="00D37B04" w:rsidP="00021459">
      <w:pPr>
        <w:spacing w:after="0" w:line="240" w:lineRule="auto"/>
      </w:pPr>
      <w:r>
        <w:separator/>
      </w:r>
    </w:p>
  </w:footnote>
  <w:footnote w:type="continuationSeparator" w:id="0">
    <w:p w:rsidR="00D37B04" w:rsidRDefault="00D37B04" w:rsidP="000214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459" w:rsidRDefault="00021459">
    <w:pPr>
      <w:pStyle w:val="Header"/>
      <w:jc w:val="right"/>
    </w:pPr>
    <w:r>
      <w:t>Surname</w:t>
    </w:r>
    <w:sdt>
      <w:sdtPr>
        <w:id w:val="-13710662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3D13">
          <w:rPr>
            <w:noProof/>
          </w:rPr>
          <w:t>4</w:t>
        </w:r>
        <w:r>
          <w:rPr>
            <w:noProof/>
          </w:rPr>
          <w:fldChar w:fldCharType="end"/>
        </w:r>
      </w:sdtContent>
    </w:sdt>
  </w:p>
  <w:p w:rsidR="00021459" w:rsidRDefault="00B14938">
    <w:pPr>
      <w:pStyle w:val="Header"/>
    </w:pPr>
    <w:r>
      <w:t>MULTIMEDIA PRESENTATION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38" w:rsidRDefault="00B14938" w:rsidP="00B14938">
    <w:pPr>
      <w:pStyle w:val="Header"/>
    </w:pPr>
    <w:r>
      <w:t>Running Head: MULTIMEDIA PRESENTATION</w:t>
    </w:r>
    <w:r>
      <w:tab/>
    </w:r>
    <w:r>
      <w:tab/>
      <w:t xml:space="preserve">Surname </w:t>
    </w:r>
    <w:sdt>
      <w:sdtPr>
        <w:id w:val="12111513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F3D13">
          <w:rPr>
            <w:noProof/>
          </w:rPr>
          <w:t>1</w:t>
        </w:r>
        <w:r>
          <w:rPr>
            <w:noProof/>
          </w:rPr>
          <w:fldChar w:fldCharType="end"/>
        </w:r>
      </w:sdtContent>
    </w:sdt>
  </w:p>
  <w:p w:rsidR="00B14938" w:rsidRDefault="00B149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4D42EE"/>
    <w:multiLevelType w:val="hybridMultilevel"/>
    <w:tmpl w:val="0876E848"/>
    <w:lvl w:ilvl="0" w:tplc="4BCC56E6">
      <w:start w:val="1"/>
      <w:numFmt w:val="lowerLetter"/>
      <w:lvlText w:val="%1)"/>
      <w:lvlJc w:val="left"/>
      <w:pPr>
        <w:ind w:left="720" w:hanging="360"/>
      </w:pPr>
    </w:lvl>
    <w:lvl w:ilvl="1" w:tplc="268AC640" w:tentative="1">
      <w:start w:val="1"/>
      <w:numFmt w:val="lowerLetter"/>
      <w:lvlText w:val="%2."/>
      <w:lvlJc w:val="left"/>
      <w:pPr>
        <w:ind w:left="1440" w:hanging="360"/>
      </w:pPr>
    </w:lvl>
    <w:lvl w:ilvl="2" w:tplc="3502FD72" w:tentative="1">
      <w:start w:val="1"/>
      <w:numFmt w:val="lowerRoman"/>
      <w:lvlText w:val="%3."/>
      <w:lvlJc w:val="right"/>
      <w:pPr>
        <w:ind w:left="2160" w:hanging="180"/>
      </w:pPr>
    </w:lvl>
    <w:lvl w:ilvl="3" w:tplc="8A404342" w:tentative="1">
      <w:start w:val="1"/>
      <w:numFmt w:val="decimal"/>
      <w:lvlText w:val="%4."/>
      <w:lvlJc w:val="left"/>
      <w:pPr>
        <w:ind w:left="2880" w:hanging="360"/>
      </w:pPr>
    </w:lvl>
    <w:lvl w:ilvl="4" w:tplc="8FFE8460" w:tentative="1">
      <w:start w:val="1"/>
      <w:numFmt w:val="lowerLetter"/>
      <w:lvlText w:val="%5."/>
      <w:lvlJc w:val="left"/>
      <w:pPr>
        <w:ind w:left="3600" w:hanging="360"/>
      </w:pPr>
    </w:lvl>
    <w:lvl w:ilvl="5" w:tplc="DC8A3182" w:tentative="1">
      <w:start w:val="1"/>
      <w:numFmt w:val="lowerRoman"/>
      <w:lvlText w:val="%6."/>
      <w:lvlJc w:val="right"/>
      <w:pPr>
        <w:ind w:left="4320" w:hanging="180"/>
      </w:pPr>
    </w:lvl>
    <w:lvl w:ilvl="6" w:tplc="A5B4759E" w:tentative="1">
      <w:start w:val="1"/>
      <w:numFmt w:val="decimal"/>
      <w:lvlText w:val="%7."/>
      <w:lvlJc w:val="left"/>
      <w:pPr>
        <w:ind w:left="5040" w:hanging="360"/>
      </w:pPr>
    </w:lvl>
    <w:lvl w:ilvl="7" w:tplc="ABF453DC" w:tentative="1">
      <w:start w:val="1"/>
      <w:numFmt w:val="lowerLetter"/>
      <w:lvlText w:val="%8."/>
      <w:lvlJc w:val="left"/>
      <w:pPr>
        <w:ind w:left="5760" w:hanging="360"/>
      </w:pPr>
    </w:lvl>
    <w:lvl w:ilvl="8" w:tplc="AFBC589C" w:tentative="1">
      <w:start w:val="1"/>
      <w:numFmt w:val="lowerRoman"/>
      <w:lvlText w:val="%9."/>
      <w:lvlJc w:val="right"/>
      <w:pPr>
        <w:ind w:left="6480" w:hanging="180"/>
      </w:pPr>
    </w:lvl>
  </w:abstractNum>
  <w:abstractNum w:abstractNumId="1">
    <w:nsid w:val="766B3AA4"/>
    <w:multiLevelType w:val="hybridMultilevel"/>
    <w:tmpl w:val="AACA753E"/>
    <w:lvl w:ilvl="0" w:tplc="3ADECB42">
      <w:start w:val="1"/>
      <w:numFmt w:val="decimal"/>
      <w:lvlText w:val="%1."/>
      <w:lvlJc w:val="left"/>
      <w:pPr>
        <w:ind w:left="720" w:hanging="360"/>
      </w:pPr>
    </w:lvl>
    <w:lvl w:ilvl="1" w:tplc="450E7C98" w:tentative="1">
      <w:start w:val="1"/>
      <w:numFmt w:val="lowerLetter"/>
      <w:lvlText w:val="%2."/>
      <w:lvlJc w:val="left"/>
      <w:pPr>
        <w:ind w:left="1440" w:hanging="360"/>
      </w:pPr>
    </w:lvl>
    <w:lvl w:ilvl="2" w:tplc="557603CE" w:tentative="1">
      <w:start w:val="1"/>
      <w:numFmt w:val="lowerRoman"/>
      <w:lvlText w:val="%3."/>
      <w:lvlJc w:val="right"/>
      <w:pPr>
        <w:ind w:left="2160" w:hanging="180"/>
      </w:pPr>
    </w:lvl>
    <w:lvl w:ilvl="3" w:tplc="4C44501A" w:tentative="1">
      <w:start w:val="1"/>
      <w:numFmt w:val="decimal"/>
      <w:lvlText w:val="%4."/>
      <w:lvlJc w:val="left"/>
      <w:pPr>
        <w:ind w:left="2880" w:hanging="360"/>
      </w:pPr>
    </w:lvl>
    <w:lvl w:ilvl="4" w:tplc="88047114" w:tentative="1">
      <w:start w:val="1"/>
      <w:numFmt w:val="lowerLetter"/>
      <w:lvlText w:val="%5."/>
      <w:lvlJc w:val="left"/>
      <w:pPr>
        <w:ind w:left="3600" w:hanging="360"/>
      </w:pPr>
    </w:lvl>
    <w:lvl w:ilvl="5" w:tplc="A71C53F2" w:tentative="1">
      <w:start w:val="1"/>
      <w:numFmt w:val="lowerRoman"/>
      <w:lvlText w:val="%6."/>
      <w:lvlJc w:val="right"/>
      <w:pPr>
        <w:ind w:left="4320" w:hanging="180"/>
      </w:pPr>
    </w:lvl>
    <w:lvl w:ilvl="6" w:tplc="F35A7DDA" w:tentative="1">
      <w:start w:val="1"/>
      <w:numFmt w:val="decimal"/>
      <w:lvlText w:val="%7."/>
      <w:lvlJc w:val="left"/>
      <w:pPr>
        <w:ind w:left="5040" w:hanging="360"/>
      </w:pPr>
    </w:lvl>
    <w:lvl w:ilvl="7" w:tplc="84067536" w:tentative="1">
      <w:start w:val="1"/>
      <w:numFmt w:val="lowerLetter"/>
      <w:lvlText w:val="%8."/>
      <w:lvlJc w:val="left"/>
      <w:pPr>
        <w:ind w:left="5760" w:hanging="360"/>
      </w:pPr>
    </w:lvl>
    <w:lvl w:ilvl="8" w:tplc="1898D74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6DC"/>
    <w:rsid w:val="00021459"/>
    <w:rsid w:val="0005647B"/>
    <w:rsid w:val="00061832"/>
    <w:rsid w:val="000902CA"/>
    <w:rsid w:val="000B2270"/>
    <w:rsid w:val="001706DA"/>
    <w:rsid w:val="00174107"/>
    <w:rsid w:val="001C4B85"/>
    <w:rsid w:val="00202D5F"/>
    <w:rsid w:val="002A3786"/>
    <w:rsid w:val="002F18DD"/>
    <w:rsid w:val="002F2BF1"/>
    <w:rsid w:val="00330318"/>
    <w:rsid w:val="00360E0F"/>
    <w:rsid w:val="00362F6B"/>
    <w:rsid w:val="0037354C"/>
    <w:rsid w:val="003743AC"/>
    <w:rsid w:val="003862DB"/>
    <w:rsid w:val="00424A82"/>
    <w:rsid w:val="00441456"/>
    <w:rsid w:val="004418CE"/>
    <w:rsid w:val="00446229"/>
    <w:rsid w:val="0045354F"/>
    <w:rsid w:val="004D3AE0"/>
    <w:rsid w:val="00521314"/>
    <w:rsid w:val="00523C42"/>
    <w:rsid w:val="0058116D"/>
    <w:rsid w:val="005B38E9"/>
    <w:rsid w:val="005E185A"/>
    <w:rsid w:val="005F3D13"/>
    <w:rsid w:val="00625CCB"/>
    <w:rsid w:val="006372C9"/>
    <w:rsid w:val="00675C2E"/>
    <w:rsid w:val="006F12D9"/>
    <w:rsid w:val="00700040"/>
    <w:rsid w:val="00723F08"/>
    <w:rsid w:val="0076135B"/>
    <w:rsid w:val="007E2F99"/>
    <w:rsid w:val="0080146D"/>
    <w:rsid w:val="00815DFA"/>
    <w:rsid w:val="00870773"/>
    <w:rsid w:val="008D5892"/>
    <w:rsid w:val="008F31C3"/>
    <w:rsid w:val="00910EEF"/>
    <w:rsid w:val="009F12F9"/>
    <w:rsid w:val="00A9122C"/>
    <w:rsid w:val="00AD3347"/>
    <w:rsid w:val="00AE6DC2"/>
    <w:rsid w:val="00B14938"/>
    <w:rsid w:val="00B23D83"/>
    <w:rsid w:val="00B51D05"/>
    <w:rsid w:val="00B64CC5"/>
    <w:rsid w:val="00C84A54"/>
    <w:rsid w:val="00C90F7E"/>
    <w:rsid w:val="00D05247"/>
    <w:rsid w:val="00D37B04"/>
    <w:rsid w:val="00D55F05"/>
    <w:rsid w:val="00D6147D"/>
    <w:rsid w:val="00D7436B"/>
    <w:rsid w:val="00D76B57"/>
    <w:rsid w:val="00D93A47"/>
    <w:rsid w:val="00D94132"/>
    <w:rsid w:val="00DF0635"/>
    <w:rsid w:val="00E416DC"/>
    <w:rsid w:val="00E66688"/>
    <w:rsid w:val="00E824B8"/>
    <w:rsid w:val="00EC3B29"/>
    <w:rsid w:val="00F55423"/>
    <w:rsid w:val="00F57CB6"/>
    <w:rsid w:val="00FF2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8DD"/>
    <w:pPr>
      <w:ind w:left="720"/>
      <w:contextualSpacing/>
    </w:pPr>
  </w:style>
  <w:style w:type="paragraph" w:styleId="Header">
    <w:name w:val="header"/>
    <w:basedOn w:val="Normal"/>
    <w:link w:val="HeaderChar"/>
    <w:uiPriority w:val="99"/>
    <w:unhideWhenUsed/>
    <w:rsid w:val="00021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459"/>
  </w:style>
  <w:style w:type="paragraph" w:styleId="Footer">
    <w:name w:val="footer"/>
    <w:basedOn w:val="Normal"/>
    <w:link w:val="FooterChar"/>
    <w:uiPriority w:val="99"/>
    <w:unhideWhenUsed/>
    <w:rsid w:val="00021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4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18DD"/>
    <w:pPr>
      <w:ind w:left="720"/>
      <w:contextualSpacing/>
    </w:pPr>
  </w:style>
  <w:style w:type="paragraph" w:styleId="Header">
    <w:name w:val="header"/>
    <w:basedOn w:val="Normal"/>
    <w:link w:val="HeaderChar"/>
    <w:uiPriority w:val="99"/>
    <w:unhideWhenUsed/>
    <w:rsid w:val="00021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459"/>
  </w:style>
  <w:style w:type="paragraph" w:styleId="Footer">
    <w:name w:val="footer"/>
    <w:basedOn w:val="Normal"/>
    <w:link w:val="FooterChar"/>
    <w:uiPriority w:val="99"/>
    <w:unhideWhenUsed/>
    <w:rsid w:val="00021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4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7</Pages>
  <Words>1416</Words>
  <Characters>8075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20</cp:revision>
  <dcterms:created xsi:type="dcterms:W3CDTF">2018-10-22T13:16:00Z</dcterms:created>
  <dcterms:modified xsi:type="dcterms:W3CDTF">2018-10-22T15:12:00Z</dcterms:modified>
</cp:coreProperties>
</file>